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adjustRightInd w:val="0"/>
        <w:snapToGrid w:val="0"/>
        <w:spacing w:before="0" w:beforeAutospacing="0" w:after="0" w:afterAutospacing="0" w:line="600" w:lineRule="exact"/>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东莞市</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房地产开发项目车位</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车</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库</w:t>
      </w:r>
    </w:p>
    <w:p>
      <w:pPr>
        <w:pStyle w:val="8"/>
        <w:adjustRightInd w:val="0"/>
        <w:snapToGrid w:val="0"/>
        <w:spacing w:before="0" w:beforeAutospacing="0" w:after="0" w:afterAutospacing="0" w:line="600" w:lineRule="exact"/>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租售管理</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办法</w:t>
      </w:r>
    </w:p>
    <w:p>
      <w:pPr>
        <w:spacing w:line="500" w:lineRule="exact"/>
        <w:jc w:val="center"/>
        <w:rPr>
          <w:rFonts w:hint="eastAsia" w:ascii="楷体_GB2312" w:hAnsi="楷体_GB2312" w:eastAsia="楷体_GB2312" w:cs="楷体_GB2312"/>
          <w:bCs/>
          <w:color w:val="000000" w:themeColor="text1"/>
          <w:kern w:val="0"/>
          <w:sz w:val="32"/>
          <w:szCs w:val="32"/>
          <w:lang w:eastAsia="zh-CN"/>
          <w14:textFill>
            <w14:solidFill>
              <w14:schemeClr w14:val="tx1"/>
            </w14:solidFill>
          </w14:textFill>
        </w:rPr>
      </w:pPr>
      <w:r>
        <w:rPr>
          <w:rFonts w:hint="eastAsia" w:ascii="楷体_GB2312" w:hAnsi="楷体_GB2312" w:eastAsia="楷体_GB2312" w:cs="楷体_GB2312"/>
          <w:b w:val="0"/>
          <w:bCs/>
          <w:color w:val="000000" w:themeColor="text1"/>
          <w:kern w:val="0"/>
          <w:sz w:val="32"/>
          <w:szCs w:val="32"/>
          <w14:textFill>
            <w14:solidFill>
              <w14:schemeClr w14:val="tx1"/>
            </w14:solidFill>
          </w14:textFill>
        </w:rPr>
        <w:t>（</w:t>
      </w:r>
      <w:r>
        <w:rPr>
          <w:rFonts w:hint="eastAsia" w:ascii="楷体_GB2312" w:hAnsi="楷体_GB2312" w:eastAsia="楷体_GB2312" w:cs="楷体_GB2312"/>
          <w:b w:val="0"/>
          <w:bCs/>
          <w:color w:val="000000" w:themeColor="text1"/>
          <w:kern w:val="0"/>
          <w:sz w:val="32"/>
          <w:szCs w:val="32"/>
          <w:lang w:val="en-US" w:eastAsia="zh-CN"/>
          <w14:textFill>
            <w14:solidFill>
              <w14:schemeClr w14:val="tx1"/>
            </w14:solidFill>
          </w14:textFill>
        </w:rPr>
        <w:t>征求意见</w:t>
      </w:r>
      <w:r>
        <w:rPr>
          <w:rFonts w:hint="eastAsia" w:ascii="楷体_GB2312" w:hAnsi="楷体_GB2312" w:eastAsia="楷体_GB2312" w:cs="楷体_GB2312"/>
          <w:b w:val="0"/>
          <w:bCs/>
          <w:color w:val="000000" w:themeColor="text1"/>
          <w:kern w:val="0"/>
          <w:sz w:val="32"/>
          <w:szCs w:val="32"/>
          <w14:textFill>
            <w14:solidFill>
              <w14:schemeClr w14:val="tx1"/>
            </w14:solidFill>
          </w14:textFill>
        </w:rPr>
        <w:t>稿）</w:t>
      </w:r>
    </w:p>
    <w:p>
      <w:pPr>
        <w:spacing w:line="400" w:lineRule="exact"/>
        <w:ind w:firstLine="640" w:firstLineChars="200"/>
        <w:jc w:val="left"/>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pPr>
    </w:p>
    <w:p>
      <w:pPr>
        <w:numPr>
          <w:ilvl w:val="-1"/>
          <w:numId w:val="0"/>
        </w:numPr>
        <w:ind w:firstLine="640" w:firstLineChars="200"/>
        <w:jc w:val="both"/>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第一条</w:t>
      </w:r>
      <w:r>
        <w:rPr>
          <w:rFonts w:hint="eastAsia" w:ascii="Times New Roman" w:hAnsi="Times New Roman" w:eastAsia="仿宋_GB2312" w:cs="Times New Roman"/>
          <w:color w:val="000000" w:themeColor="text1"/>
          <w:kern w:val="0"/>
          <w:sz w:val="32"/>
          <w:szCs w:val="32"/>
          <w14:textFill>
            <w14:solidFill>
              <w14:schemeClr w14:val="tx1"/>
            </w14:solidFill>
          </w14:textFill>
        </w:rPr>
        <w:t>【目</w:t>
      </w:r>
      <w:r>
        <w:rPr>
          <w:rFonts w:ascii="Times New Roman" w:hAnsi="Times New Roman" w:eastAsia="仿宋_GB2312" w:cs="Times New Roman"/>
          <w:color w:val="000000" w:themeColor="text1"/>
          <w:kern w:val="0"/>
          <w:sz w:val="32"/>
          <w:szCs w:val="32"/>
          <w14:textFill>
            <w14:solidFill>
              <w14:schemeClr w14:val="tx1"/>
            </w14:solidFill>
          </w14:textFill>
        </w:rPr>
        <w:t>的</w:t>
      </w:r>
      <w:r>
        <w:rPr>
          <w:rFonts w:hint="eastAsia" w:ascii="Times New Roman" w:hAnsi="Times New Roman" w:eastAsia="仿宋_GB2312" w:cs="Times New Roman"/>
          <w:color w:val="000000" w:themeColor="text1"/>
          <w:kern w:val="0"/>
          <w:sz w:val="32"/>
          <w:szCs w:val="32"/>
          <w14:textFill>
            <w14:solidFill>
              <w14:schemeClr w14:val="tx1"/>
            </w14:solidFill>
          </w14:textFill>
        </w:rPr>
        <w:t>和</w:t>
      </w:r>
      <w:r>
        <w:rPr>
          <w:rFonts w:ascii="Times New Roman" w:hAnsi="Times New Roman" w:eastAsia="仿宋_GB2312" w:cs="Times New Roman"/>
          <w:color w:val="000000" w:themeColor="text1"/>
          <w:kern w:val="0"/>
          <w:sz w:val="32"/>
          <w:szCs w:val="32"/>
          <w14:textFill>
            <w14:solidFill>
              <w14:schemeClr w14:val="tx1"/>
            </w14:solidFill>
          </w14:textFill>
        </w:rPr>
        <w:t>依据】</w:t>
      </w:r>
      <w:r>
        <w:rPr>
          <w:rFonts w:hint="eastAsia" w:ascii="Times New Roman" w:hAnsi="Times New Roman" w:eastAsia="仿宋_GB2312" w:cs="Times New Roman"/>
          <w:color w:val="000000" w:themeColor="text1"/>
          <w:kern w:val="0"/>
          <w:sz w:val="32"/>
          <w:szCs w:val="32"/>
          <w14:textFill>
            <w14:solidFill>
              <w14:schemeClr w14:val="tx1"/>
            </w14:solidFill>
          </w14:textFill>
        </w:rPr>
        <w:t>为规范房地产开发项目</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车位、</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车</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库</w:t>
      </w:r>
      <w:r>
        <w:rPr>
          <w:rFonts w:hint="eastAsia" w:ascii="Times New Roman" w:hAnsi="Times New Roman" w:eastAsia="仿宋_GB2312" w:cs="Times New Roman"/>
          <w:color w:val="000000" w:themeColor="text1"/>
          <w:kern w:val="0"/>
          <w:sz w:val="32"/>
          <w:szCs w:val="32"/>
          <w14:textFill>
            <w14:solidFill>
              <w14:schemeClr w14:val="tx1"/>
            </w14:solidFill>
          </w14:textFill>
        </w:rPr>
        <w:t>的销售和租赁行为</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维</w:t>
      </w:r>
      <w:r>
        <w:rPr>
          <w:rFonts w:ascii="Times New Roman" w:hAnsi="Times New Roman" w:eastAsia="仿宋_GB2312" w:cs="Times New Roman"/>
          <w:color w:val="000000" w:themeColor="text1"/>
          <w:kern w:val="0"/>
          <w:sz w:val="32"/>
          <w:szCs w:val="32"/>
          <w14:textFill>
            <w14:solidFill>
              <w14:schemeClr w14:val="tx1"/>
            </w14:solidFill>
          </w14:textFill>
        </w:rPr>
        <w:t>护</w:t>
      </w:r>
      <w:r>
        <w:rPr>
          <w:rFonts w:hint="eastAsia" w:ascii="Times New Roman" w:hAnsi="Times New Roman" w:eastAsia="仿宋_GB2312" w:cs="Times New Roman"/>
          <w:color w:val="000000" w:themeColor="text1"/>
          <w:kern w:val="0"/>
          <w:sz w:val="32"/>
          <w:szCs w:val="32"/>
          <w14:textFill>
            <w14:solidFill>
              <w14:schemeClr w14:val="tx1"/>
            </w14:solidFill>
          </w14:textFill>
        </w:rPr>
        <w:t>业</w:t>
      </w:r>
      <w:r>
        <w:rPr>
          <w:rFonts w:ascii="Times New Roman" w:hAnsi="Times New Roman" w:eastAsia="仿宋_GB2312" w:cs="Times New Roman"/>
          <w:color w:val="000000" w:themeColor="text1"/>
          <w:kern w:val="0"/>
          <w:sz w:val="32"/>
          <w:szCs w:val="32"/>
          <w14:textFill>
            <w14:solidFill>
              <w14:schemeClr w14:val="tx1"/>
            </w14:solidFill>
          </w14:textFill>
        </w:rPr>
        <w:t>主</w:t>
      </w:r>
      <w:r>
        <w:rPr>
          <w:rFonts w:hint="eastAsia" w:ascii="Times New Roman" w:hAnsi="Times New Roman" w:eastAsia="仿宋_GB2312" w:cs="Times New Roman"/>
          <w:color w:val="000000" w:themeColor="text1"/>
          <w:kern w:val="0"/>
          <w:sz w:val="32"/>
          <w:szCs w:val="32"/>
          <w14:textFill>
            <w14:solidFill>
              <w14:schemeClr w14:val="tx1"/>
            </w14:solidFill>
          </w14:textFill>
        </w:rPr>
        <w:t>、物业使用人和建设</w:t>
      </w:r>
      <w:r>
        <w:rPr>
          <w:rFonts w:ascii="Times New Roman" w:hAnsi="Times New Roman" w:eastAsia="仿宋_GB2312" w:cs="Times New Roman"/>
          <w:color w:val="000000" w:themeColor="text1"/>
          <w:kern w:val="0"/>
          <w:sz w:val="32"/>
          <w:szCs w:val="32"/>
          <w14:textFill>
            <w14:solidFill>
              <w14:schemeClr w14:val="tx1"/>
            </w14:solidFill>
          </w14:textFill>
        </w:rPr>
        <w:t>单位</w:t>
      </w:r>
      <w:r>
        <w:rPr>
          <w:rFonts w:hint="eastAsia" w:ascii="Times New Roman" w:hAnsi="Times New Roman" w:eastAsia="仿宋_GB2312" w:cs="Times New Roman"/>
          <w:color w:val="000000" w:themeColor="text1"/>
          <w:kern w:val="0"/>
          <w:sz w:val="32"/>
          <w:szCs w:val="32"/>
          <w14:textFill>
            <w14:solidFill>
              <w14:schemeClr w14:val="tx1"/>
            </w14:solidFill>
          </w14:textFill>
        </w:rPr>
        <w:t>的合法权益，根据《中华人民共和国民法典》《商品房销售管理办法》《广东省物业管理条例》</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《东莞市物业管理条例》</w:t>
      </w:r>
      <w:bookmarkStart w:id="0" w:name="_GoBack"/>
      <w:bookmarkEnd w:id="0"/>
      <w:r>
        <w:rPr>
          <w:rFonts w:hint="eastAsia" w:ascii="Times New Roman" w:hAnsi="Times New Roman" w:eastAsia="仿宋_GB2312" w:cs="Times New Roman"/>
          <w:color w:val="000000" w:themeColor="text1"/>
          <w:kern w:val="0"/>
          <w:sz w:val="32"/>
          <w:szCs w:val="32"/>
          <w14:textFill>
            <w14:solidFill>
              <w14:schemeClr w14:val="tx1"/>
            </w14:solidFill>
          </w14:textFill>
        </w:rPr>
        <w:t>等法律法规</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和规章</w:t>
      </w:r>
      <w:r>
        <w:rPr>
          <w:rFonts w:hint="eastAsia" w:ascii="Times New Roman" w:hAnsi="Times New Roman" w:eastAsia="仿宋_GB2312" w:cs="Times New Roman"/>
          <w:color w:val="000000" w:themeColor="text1"/>
          <w:kern w:val="0"/>
          <w:sz w:val="32"/>
          <w:szCs w:val="32"/>
          <w14:textFill>
            <w14:solidFill>
              <w14:schemeClr w14:val="tx1"/>
            </w14:solidFill>
          </w14:textFill>
        </w:rPr>
        <w:t>的规定，结合本市实际，</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制定本办法。</w:t>
      </w:r>
    </w:p>
    <w:p>
      <w:pPr>
        <w:numPr>
          <w:ilvl w:val="-1"/>
          <w:numId w:val="0"/>
        </w:numPr>
        <w:ind w:firstLine="640" w:firstLineChars="200"/>
        <w:jc w:val="both"/>
        <w:rPr>
          <w:rFonts w:hint="eastAsia"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第二条</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kern w:val="0"/>
          <w:sz w:val="32"/>
          <w:szCs w:val="32"/>
          <w14:textFill>
            <w14:solidFill>
              <w14:schemeClr w14:val="tx1"/>
            </w14:solidFill>
          </w14:textFill>
        </w:rPr>
        <w:t>适用范围】</w:t>
      </w:r>
      <w:r>
        <w:rPr>
          <w:rFonts w:hint="eastAsia" w:ascii="Times New Roman" w:hAnsi="Times New Roman" w:eastAsia="仿宋_GB2312" w:cs="Times New Roman"/>
          <w:color w:val="000000" w:themeColor="text1"/>
          <w:kern w:val="0"/>
          <w:sz w:val="32"/>
          <w:szCs w:val="32"/>
          <w14:textFill>
            <w14:solidFill>
              <w14:schemeClr w14:val="tx1"/>
            </w14:solidFill>
          </w14:textFill>
        </w:rPr>
        <w:t>东莞市行政区域内，房地产开发项目</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建筑区划</w:t>
      </w:r>
      <w:r>
        <w:rPr>
          <w:rFonts w:hint="eastAsia" w:ascii="Times New Roman" w:hAnsi="Times New Roman" w:eastAsia="仿宋_GB2312" w:cs="Times New Roman"/>
          <w:color w:val="000000" w:themeColor="text1"/>
          <w:kern w:val="0"/>
          <w:sz w:val="32"/>
          <w:szCs w:val="32"/>
          <w14:textFill>
            <w14:solidFill>
              <w14:schemeClr w14:val="tx1"/>
            </w14:solidFill>
          </w14:textFill>
        </w:rPr>
        <w:t>（以下简称“</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建筑区划</w:t>
      </w:r>
      <w:r>
        <w:rPr>
          <w:rFonts w:hint="eastAsia" w:ascii="Times New Roman" w:hAnsi="Times New Roman" w:eastAsia="仿宋_GB2312" w:cs="Times New Roman"/>
          <w:color w:val="000000" w:themeColor="text1"/>
          <w:kern w:val="0"/>
          <w:sz w:val="32"/>
          <w:szCs w:val="32"/>
          <w14:textFill>
            <w14:solidFill>
              <w14:schemeClr w14:val="tx1"/>
            </w14:solidFill>
          </w14:textFill>
        </w:rPr>
        <w:t>”）内规划用于停放汽车的</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车位、</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车</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库</w:t>
      </w:r>
      <w:r>
        <w:rPr>
          <w:rFonts w:hint="eastAsia" w:ascii="Times New Roman" w:hAnsi="Times New Roman" w:eastAsia="仿宋_GB2312" w:cs="Times New Roman"/>
          <w:color w:val="000000" w:themeColor="text1"/>
          <w:kern w:val="0"/>
          <w:sz w:val="32"/>
          <w:szCs w:val="32"/>
          <w14:textFill>
            <w14:solidFill>
              <w14:schemeClr w14:val="tx1"/>
            </w14:solidFill>
          </w14:textFill>
        </w:rPr>
        <w:t>的销售和租赁适用本</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办法</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p>
    <w:p>
      <w:pPr>
        <w:numPr>
          <w:ilvl w:val="-1"/>
          <w:numId w:val="0"/>
        </w:numPr>
        <w:ind w:firstLine="640" w:firstLineChars="200"/>
        <w:jc w:val="both"/>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第三条</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基本</w:t>
      </w:r>
      <w:r>
        <w:rPr>
          <w:rFonts w:ascii="Times New Roman" w:hAnsi="Times New Roman" w:eastAsia="仿宋_GB2312" w:cs="Times New Roman"/>
          <w:b w:val="0"/>
          <w:bCs w:val="0"/>
          <w:color w:val="000000" w:themeColor="text1"/>
          <w:kern w:val="0"/>
          <w:sz w:val="32"/>
          <w:szCs w:val="32"/>
          <w:highlight w:val="none"/>
          <w14:textFill>
            <w14:solidFill>
              <w14:schemeClr w14:val="tx1"/>
            </w14:solidFill>
          </w14:textFill>
        </w:rPr>
        <w:t>原则</w:t>
      </w:r>
      <w:r>
        <w:rPr>
          <w:rFonts w:ascii="Times New Roman" w:hAnsi="Times New Roman" w:eastAsia="仿宋_GB2312" w:cs="Times New Roman"/>
          <w:b w:val="0"/>
          <w:bCs w:val="0"/>
          <w:color w:val="000000" w:themeColor="text1"/>
          <w:kern w:val="0"/>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建筑区划</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内，规划用于停放汽车的</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车位、</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车</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库</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应当首先满足业主的需要。</w:t>
      </w:r>
    </w:p>
    <w:p>
      <w:pPr>
        <w:numPr>
          <w:ilvl w:val="0"/>
          <w:numId w:val="0"/>
        </w:numPr>
        <w:ind w:firstLine="640" w:firstLineChars="200"/>
        <w:jc w:val="both"/>
        <w:rPr>
          <w:rFonts w:hint="eastAsia" w:ascii="Times New Roman" w:hAnsi="Times New Roman" w:eastAsia="仿宋_GB2312" w:cs="Times New Roman"/>
          <w:b w:val="0"/>
          <w:bCs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尚未出售的</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车位、</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车</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库</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，业主、物业使用人需要承租的，建设单位不得以</w:t>
      </w:r>
      <w:r>
        <w:rPr>
          <w:rFonts w:hint="eastAsia" w:ascii="Times New Roman" w:hAnsi="Times New Roman" w:eastAsia="仿宋_GB2312" w:cs="Times New Roman"/>
          <w:b w:val="0"/>
          <w:bCs w:val="0"/>
          <w:color w:val="000000" w:themeColor="text1"/>
          <w:kern w:val="0"/>
          <w:sz w:val="32"/>
          <w:szCs w:val="32"/>
          <w:highlight w:val="none"/>
          <w14:textFill>
            <w14:solidFill>
              <w14:schemeClr w14:val="tx1"/>
            </w14:solidFill>
          </w14:textFill>
        </w:rPr>
        <w:t>只售不租为由拒绝。</w:t>
      </w:r>
    </w:p>
    <w:p>
      <w:pPr>
        <w:numPr>
          <w:ilvl w:val="255"/>
          <w:numId w:val="0"/>
        </w:numPr>
        <w:ind w:firstLine="640" w:firstLineChars="200"/>
        <w:jc w:val="both"/>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第四条</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【出售条件】建设单位出售</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建筑区划</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内规划用于停放汽车的</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车位、</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车</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库</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的，须</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依法取得车位、</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车</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库</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权属登记及</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现售备案</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证书</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w:t>
      </w:r>
    </w:p>
    <w:p>
      <w:pPr>
        <w:pStyle w:val="8"/>
        <w:spacing w:before="0" w:beforeAutospacing="0" w:after="0" w:afterAutospacing="0"/>
        <w:jc w:val="both"/>
        <w:rPr>
          <w:rFonts w:hint="eastAsia" w:ascii="仿宋_GB2312" w:eastAsia="仿宋_GB2312"/>
          <w:b w:val="0"/>
          <w:bCs w:val="0"/>
          <w:sz w:val="32"/>
          <w:szCs w:val="32"/>
        </w:rPr>
      </w:pPr>
      <w:r>
        <w:rPr>
          <w:rFonts w:hint="eastAsia" w:ascii="楷体" w:hAnsi="楷体" w:eastAsia="楷体" w:cs="楷体"/>
          <w:b w:val="0"/>
          <w:bCs w:val="0"/>
          <w:color w:val="0000FF"/>
          <w:kern w:val="0"/>
          <w:sz w:val="32"/>
          <w:szCs w:val="32"/>
          <w:lang w:val="en-US" w:eastAsia="zh-CN"/>
        </w:rPr>
        <w:t xml:space="preserve">    </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第五条</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【房</w:t>
      </w:r>
      <w:r>
        <w:rPr>
          <w:rFonts w:ascii="Times New Roman" w:hAnsi="Times New Roman" w:eastAsia="仿宋_GB2312" w:cs="Times New Roman"/>
          <w:b w:val="0"/>
          <w:bCs w:val="0"/>
          <w:color w:val="000000" w:themeColor="text1"/>
          <w:kern w:val="0"/>
          <w:sz w:val="32"/>
          <w:szCs w:val="32"/>
          <w14:textFill>
            <w14:solidFill>
              <w14:schemeClr w14:val="tx1"/>
            </w14:solidFill>
          </w14:textFill>
        </w:rPr>
        <w:t>屋销</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售</w:t>
      </w:r>
      <w:r>
        <w:rPr>
          <w:rFonts w:ascii="Times New Roman" w:hAnsi="Times New Roman" w:eastAsia="仿宋_GB2312" w:cs="Times New Roman"/>
          <w:b w:val="0"/>
          <w:bCs w:val="0"/>
          <w:color w:val="000000" w:themeColor="text1"/>
          <w:kern w:val="0"/>
          <w:sz w:val="32"/>
          <w:szCs w:val="32"/>
          <w14:textFill>
            <w14:solidFill>
              <w14:schemeClr w14:val="tx1"/>
            </w14:solidFill>
          </w14:textFill>
        </w:rPr>
        <w:t>阶段</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公</w:t>
      </w:r>
      <w:r>
        <w:rPr>
          <w:rFonts w:ascii="Times New Roman" w:hAnsi="Times New Roman" w:eastAsia="仿宋_GB2312" w:cs="Times New Roman"/>
          <w:b w:val="0"/>
          <w:bCs w:val="0"/>
          <w:color w:val="000000" w:themeColor="text1"/>
          <w:kern w:val="0"/>
          <w:sz w:val="32"/>
          <w:szCs w:val="32"/>
          <w14:textFill>
            <w14:solidFill>
              <w14:schemeClr w14:val="tx1"/>
            </w14:solidFill>
          </w14:textFill>
        </w:rPr>
        <w:t>示】</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建设单位</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在向市住房城乡建设部门</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申请办理商品房预售许可或现售备案时，应</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当一并制定</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并提交</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车位、</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车</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库租售总体方案，</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并在商品房</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销售现场</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予以</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公示</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。车位、</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车</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库租售总体方案</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应明确</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建筑区划</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内规划用于停放汽车的</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车位、</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车</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库</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的</w:t>
      </w:r>
      <w:r>
        <w:rPr>
          <w:rFonts w:hint="eastAsia" w:ascii="仿宋_GB2312" w:eastAsia="仿宋_GB2312"/>
          <w:b w:val="0"/>
          <w:bCs w:val="0"/>
          <w:sz w:val="32"/>
          <w:szCs w:val="32"/>
        </w:rPr>
        <w:t>配置比例、数量、位置</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权属</w:t>
      </w:r>
      <w:r>
        <w:rPr>
          <w:rFonts w:hint="eastAsia" w:ascii="仿宋_GB2312" w:eastAsia="仿宋_GB2312"/>
          <w:b w:val="0"/>
          <w:bCs w:val="0"/>
          <w:sz w:val="32"/>
          <w:szCs w:val="32"/>
          <w:lang w:val="en-US" w:eastAsia="zh-CN"/>
        </w:rPr>
        <w:t>以及</w:t>
      </w:r>
      <w:r>
        <w:rPr>
          <w:rFonts w:hint="eastAsia" w:ascii="Times New Roman" w:hAnsi="Times New Roman" w:eastAsia="仿宋_GB2312" w:cs="Times New Roman"/>
          <w:b w:val="0"/>
          <w:bCs w:val="0"/>
          <w:color w:val="000000" w:themeColor="text1"/>
          <w:kern w:val="0"/>
          <w:sz w:val="32"/>
          <w:szCs w:val="32"/>
          <w:highlight w:val="none"/>
          <w:lang w:eastAsia="zh-CN"/>
          <w14:textFill>
            <w14:solidFill>
              <w14:schemeClr w14:val="tx1"/>
            </w14:solidFill>
          </w14:textFill>
        </w:rPr>
        <w:t>停放服务收费标准</w:t>
      </w:r>
      <w:r>
        <w:rPr>
          <w:rFonts w:hint="eastAsia" w:ascii="Times New Roman" w:hAnsi="Times New Roman" w:eastAsia="仿宋_GB2312" w:cs="Times New Roman"/>
          <w:b w:val="0"/>
          <w:bCs w:val="0"/>
          <w:color w:val="000000" w:themeColor="text1"/>
          <w:kern w:val="0"/>
          <w:sz w:val="32"/>
          <w:szCs w:val="32"/>
          <w:highlight w:val="none"/>
          <w:lang w:val="en-US" w:eastAsia="zh-CN"/>
          <w14:textFill>
            <w14:solidFill>
              <w14:schemeClr w14:val="tx1"/>
            </w14:solidFill>
          </w14:textFill>
        </w:rPr>
        <w:t>、销售</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承诺最高售价等内容，相关内容应在《商品房买卖合同》或其附件中明示。</w:t>
      </w:r>
    </w:p>
    <w:p>
      <w:pPr>
        <w:numPr>
          <w:ilvl w:val="255"/>
          <w:numId w:val="0"/>
        </w:numPr>
        <w:ind w:firstLine="640" w:firstLineChars="200"/>
        <w:jc w:val="both"/>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第六条</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车位、</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车</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库</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租</w:t>
      </w:r>
      <w:r>
        <w:rPr>
          <w:rFonts w:ascii="Times New Roman" w:hAnsi="Times New Roman" w:eastAsia="仿宋_GB2312" w:cs="Times New Roman"/>
          <w:b w:val="0"/>
          <w:bCs w:val="0"/>
          <w:color w:val="000000" w:themeColor="text1"/>
          <w:kern w:val="0"/>
          <w:sz w:val="32"/>
          <w:szCs w:val="32"/>
          <w14:textFill>
            <w14:solidFill>
              <w14:schemeClr w14:val="tx1"/>
            </w14:solidFill>
          </w14:textFill>
        </w:rPr>
        <w:t>售</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前</w:t>
      </w:r>
      <w:r>
        <w:rPr>
          <w:rFonts w:ascii="Times New Roman" w:hAnsi="Times New Roman" w:eastAsia="仿宋_GB2312" w:cs="Times New Roman"/>
          <w:b w:val="0"/>
          <w:bCs w:val="0"/>
          <w:color w:val="000000" w:themeColor="text1"/>
          <w:kern w:val="0"/>
          <w:sz w:val="32"/>
          <w:szCs w:val="32"/>
          <w14:textFill>
            <w14:solidFill>
              <w14:schemeClr w14:val="tx1"/>
            </w14:solidFill>
          </w14:textFill>
        </w:rPr>
        <w:t>公</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示</w:t>
      </w:r>
      <w:r>
        <w:rPr>
          <w:rFonts w:ascii="Times New Roman" w:hAnsi="Times New Roman" w:eastAsia="仿宋_GB2312" w:cs="Times New Roman"/>
          <w:b w:val="0"/>
          <w:bCs w:val="0"/>
          <w:color w:val="000000" w:themeColor="text1"/>
          <w:kern w:val="0"/>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建设单位拟租售车位、车库的，应</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根据商品房销售时公示的</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车位、</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车</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库</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租</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售总体方案，</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制定</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车位、</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车</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库</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租售</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具体</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方案</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kern w:val="0"/>
          <w:sz w:val="32"/>
          <w:szCs w:val="32"/>
          <w:u w:val="none"/>
          <w:lang w:val="en-US" w:eastAsia="zh-CN"/>
          <w14:textFill>
            <w14:solidFill>
              <w14:schemeClr w14:val="tx1"/>
            </w14:solidFill>
          </w14:textFill>
        </w:rPr>
        <w:t>在取得车位、车库现售备案证书后，向市住房城乡建设部门提交，并同步</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在建筑区域内的出入口、公示栏等显著位置公示不少于</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一个月，</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方可开始销售</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建设单位可通过函件、电子邮件、短信、微信、电话等方式通知业主。</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本阶段车位、</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车</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库租</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售</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具体</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方案需明确以下内容：</w:t>
      </w:r>
    </w:p>
    <w:p>
      <w:pPr>
        <w:numPr>
          <w:ilvl w:val="255"/>
          <w:numId w:val="0"/>
        </w:numPr>
        <w:ind w:firstLine="640" w:firstLineChars="200"/>
        <w:jc w:val="both"/>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（一）</w:t>
      </w:r>
      <w:r>
        <w:rPr>
          <w:rFonts w:hint="eastAsia" w:ascii="Times New Roman" w:hAnsi="Times New Roman" w:eastAsia="仿宋_GB2312" w:cs="Times New Roman"/>
          <w:b w:val="0"/>
          <w:bCs w:val="0"/>
          <w:color w:val="000000" w:themeColor="text1"/>
          <w:sz w:val="32"/>
          <w:szCs w:val="32"/>
          <w:u w:val="none"/>
          <w14:textFill>
            <w14:solidFill>
              <w14:schemeClr w14:val="tx1"/>
            </w14:solidFill>
          </w14:textFill>
        </w:rPr>
        <w:t>建筑区划内各功能用途房屋的</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计容建筑面积及</w:t>
      </w:r>
      <w:r>
        <w:rPr>
          <w:rFonts w:hint="eastAsia" w:ascii="Times New Roman" w:hAnsi="Times New Roman" w:eastAsia="仿宋_GB2312" w:cs="Times New Roman"/>
          <w:b w:val="0"/>
          <w:bCs w:val="0"/>
          <w:color w:val="000000" w:themeColor="text1"/>
          <w:sz w:val="32"/>
          <w:szCs w:val="32"/>
          <w:u w:val="none"/>
          <w14:textFill>
            <w14:solidFill>
              <w14:schemeClr w14:val="tx1"/>
            </w14:solidFill>
          </w14:textFill>
        </w:rPr>
        <w:t>车位、车库规划</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配置</w:t>
      </w:r>
      <w:r>
        <w:rPr>
          <w:rFonts w:hint="eastAsia" w:ascii="Times New Roman" w:hAnsi="Times New Roman" w:eastAsia="仿宋_GB2312" w:cs="Times New Roman"/>
          <w:b w:val="0"/>
          <w:bCs w:val="0"/>
          <w:color w:val="000000" w:themeColor="text1"/>
          <w:sz w:val="32"/>
          <w:szCs w:val="32"/>
          <w:u w:val="none"/>
          <w14:textFill>
            <w14:solidFill>
              <w14:schemeClr w14:val="tx1"/>
            </w14:solidFill>
          </w14:textFill>
        </w:rPr>
        <w:t>依据</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数量</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、位置、权属。</w:t>
      </w:r>
    </w:p>
    <w:p>
      <w:pPr>
        <w:numPr>
          <w:ilvl w:val="255"/>
          <w:numId w:val="0"/>
        </w:numPr>
        <w:ind w:firstLine="640" w:firstLineChars="200"/>
        <w:jc w:val="both"/>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（二）按土地出让相关文件要求需无偿配建并移交政府的停车位数量及分配情况（如有）。</w:t>
      </w:r>
    </w:p>
    <w:p>
      <w:pPr>
        <w:numPr>
          <w:ilvl w:val="-1"/>
          <w:numId w:val="0"/>
        </w:numPr>
        <w:ind w:left="0" w:firstLine="640" w:firstLineChars="200"/>
        <w:jc w:val="both"/>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（三）</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拟</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出</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售</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车位、</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车</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库</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的</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分布位置、数量、编号、产权证明文件、面积（包括实测单线图）、出售价格（不得超过</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车位、</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车</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库租售总体方案中</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承诺</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的</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最高售价</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及可售车位、车库配比情况（含具体计算依据）</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w:t>
      </w:r>
    </w:p>
    <w:p>
      <w:pPr>
        <w:numPr>
          <w:ilvl w:val="255"/>
          <w:numId w:val="0"/>
        </w:numPr>
        <w:ind w:firstLine="640" w:firstLineChars="200"/>
        <w:jc w:val="both"/>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（四）</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车位、车库实行年租、月租、临时出租的方案分类说明以及</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停放服务收费标准</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w:t>
      </w:r>
    </w:p>
    <w:p>
      <w:pPr>
        <w:pStyle w:val="2"/>
        <w:numPr>
          <w:ilvl w:val="-1"/>
          <w:numId w:val="0"/>
        </w:numPr>
        <w:ind w:firstLine="0" w:firstLineChars="0"/>
        <w:jc w:val="both"/>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 xml:space="preserve">    （五）</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车位</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车库</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出售或出租的时间、</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地点</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、方式</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w:t>
      </w:r>
    </w:p>
    <w:p>
      <w:pPr>
        <w:numPr>
          <w:ilvl w:val="-1"/>
          <w:numId w:val="0"/>
        </w:numPr>
        <w:ind w:firstLine="640" w:firstLineChars="200"/>
        <w:jc w:val="both"/>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六</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）保证租售过程公开、公平、公正的</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措施</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w:t>
      </w:r>
    </w:p>
    <w:p>
      <w:pPr>
        <w:numPr>
          <w:ilvl w:val="255"/>
          <w:numId w:val="0"/>
        </w:numPr>
        <w:ind w:firstLine="640" w:firstLineChars="200"/>
        <w:jc w:val="both"/>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七</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）车位</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车库位于</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人防工程范围内的，还应当明示人民防空工程的范围及车位安置情况，并注明使用注意事项。</w:t>
      </w:r>
    </w:p>
    <w:p>
      <w:pPr>
        <w:pStyle w:val="2"/>
        <w:numPr>
          <w:ilvl w:val="0"/>
          <w:numId w:val="0"/>
        </w:numPr>
        <w:ind w:firstLine="640"/>
        <w:jc w:val="both"/>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八</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）停车位物业服务费用及其他管理事项说明</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w:t>
      </w:r>
    </w:p>
    <w:p>
      <w:pPr>
        <w:pStyle w:val="8"/>
        <w:numPr>
          <w:ilvl w:val="255"/>
          <w:numId w:val="0"/>
        </w:numPr>
        <w:spacing w:before="0" w:beforeAutospacing="0" w:after="0" w:afterAutospacing="0" w:line="240" w:lineRule="auto"/>
        <w:ind w:firstLine="640" w:firstLineChars="200"/>
        <w:jc w:val="both"/>
        <w:rPr>
          <w:rFonts w:hint="eastAsia" w:ascii="Times New Roman" w:hAnsi="Times New Roman" w:eastAsia="仿宋_GB2312" w:cs="Times New Roman"/>
          <w:b w:val="0"/>
          <w:bCs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highlight w:val="none"/>
          <w:lang w:eastAsia="zh-CN"/>
          <w14:textFill>
            <w14:solidFill>
              <w14:schemeClr w14:val="tx1"/>
            </w14:solidFill>
          </w14:textFill>
        </w:rPr>
        <w:t>第七条</w:t>
      </w:r>
      <w:r>
        <w:rPr>
          <w:rFonts w:hint="eastAsia" w:ascii="Times New Roman" w:hAnsi="Times New Roman" w:eastAsia="仿宋_GB2312" w:cs="Times New Roman"/>
          <w:b w:val="0"/>
          <w:bCs w:val="0"/>
          <w:color w:val="000000" w:themeColor="text1"/>
          <w:kern w:val="0"/>
          <w:sz w:val="32"/>
          <w:szCs w:val="32"/>
          <w:highlight w:val="none"/>
          <w14:textFill>
            <w14:solidFill>
              <w14:schemeClr w14:val="tx1"/>
            </w14:solidFill>
          </w14:textFill>
        </w:rPr>
        <w:t>【资格审查】建设单位应以首先满足</w:t>
      </w:r>
      <w:r>
        <w:rPr>
          <w:rFonts w:hint="eastAsia" w:ascii="Times New Roman" w:hAnsi="Times New Roman" w:eastAsia="仿宋_GB2312" w:cs="Times New Roman"/>
          <w:b w:val="0"/>
          <w:bCs w:val="0"/>
          <w:color w:val="000000" w:themeColor="text1"/>
          <w:kern w:val="0"/>
          <w:sz w:val="32"/>
          <w:szCs w:val="32"/>
          <w:highlight w:val="none"/>
          <w:lang w:eastAsia="zh-CN"/>
          <w14:textFill>
            <w14:solidFill>
              <w14:schemeClr w14:val="tx1"/>
            </w14:solidFill>
          </w14:textFill>
        </w:rPr>
        <w:t>本建筑区划</w:t>
      </w:r>
      <w:r>
        <w:rPr>
          <w:rFonts w:hint="eastAsia" w:ascii="Times New Roman" w:hAnsi="Times New Roman" w:eastAsia="仿宋_GB2312" w:cs="Times New Roman"/>
          <w:b w:val="0"/>
          <w:bCs w:val="0"/>
          <w:color w:val="000000" w:themeColor="text1"/>
          <w:kern w:val="0"/>
          <w:sz w:val="32"/>
          <w:szCs w:val="32"/>
          <w:highlight w:val="none"/>
          <w14:textFill>
            <w14:solidFill>
              <w14:schemeClr w14:val="tx1"/>
            </w14:solidFill>
          </w14:textFill>
        </w:rPr>
        <w:t>内业主停放汽车需要为基本原则，根据</w:t>
      </w:r>
      <w:r>
        <w:rPr>
          <w:rFonts w:hint="eastAsia" w:ascii="Times New Roman" w:hAnsi="Times New Roman" w:eastAsia="仿宋_GB2312" w:cs="Times New Roman"/>
          <w:b w:val="0"/>
          <w:bCs w:val="0"/>
          <w:color w:val="000000" w:themeColor="text1"/>
          <w:kern w:val="0"/>
          <w:sz w:val="32"/>
          <w:szCs w:val="32"/>
          <w:highlight w:val="none"/>
          <w:lang w:eastAsia="zh-CN"/>
          <w14:textFill>
            <w14:solidFill>
              <w14:schemeClr w14:val="tx1"/>
            </w14:solidFill>
          </w14:textFill>
        </w:rPr>
        <w:t>车位、</w:t>
      </w:r>
      <w:r>
        <w:rPr>
          <w:rFonts w:hint="eastAsia" w:ascii="Times New Roman" w:hAnsi="Times New Roman" w:eastAsia="仿宋_GB2312" w:cs="Times New Roman"/>
          <w:b w:val="0"/>
          <w:bCs w:val="0"/>
          <w:color w:val="000000" w:themeColor="text1"/>
          <w:kern w:val="0"/>
          <w:sz w:val="32"/>
          <w:szCs w:val="32"/>
          <w:highlight w:val="none"/>
          <w:lang w:val="en-US" w:eastAsia="zh-CN"/>
          <w14:textFill>
            <w14:solidFill>
              <w14:schemeClr w14:val="tx1"/>
            </w14:solidFill>
          </w14:textFill>
        </w:rPr>
        <w:t>车</w:t>
      </w:r>
      <w:r>
        <w:rPr>
          <w:rFonts w:hint="eastAsia" w:ascii="Times New Roman" w:hAnsi="Times New Roman" w:eastAsia="仿宋_GB2312" w:cs="Times New Roman"/>
          <w:b w:val="0"/>
          <w:bCs w:val="0"/>
          <w:color w:val="000000" w:themeColor="text1"/>
          <w:kern w:val="0"/>
          <w:sz w:val="32"/>
          <w:szCs w:val="32"/>
          <w:highlight w:val="none"/>
          <w:lang w:eastAsia="zh-CN"/>
          <w14:textFill>
            <w14:solidFill>
              <w14:schemeClr w14:val="tx1"/>
            </w14:solidFill>
          </w14:textFill>
        </w:rPr>
        <w:t>库租</w:t>
      </w:r>
      <w:r>
        <w:rPr>
          <w:rFonts w:hint="eastAsia" w:ascii="Times New Roman" w:hAnsi="Times New Roman" w:eastAsia="仿宋_GB2312" w:cs="Times New Roman"/>
          <w:b w:val="0"/>
          <w:bCs w:val="0"/>
          <w:color w:val="000000" w:themeColor="text1"/>
          <w:kern w:val="0"/>
          <w:sz w:val="32"/>
          <w:szCs w:val="32"/>
          <w:highlight w:val="none"/>
          <w14:textFill>
            <w14:solidFill>
              <w14:schemeClr w14:val="tx1"/>
            </w14:solidFill>
          </w14:textFill>
        </w:rPr>
        <w:t>售方案，公平、公开地开展</w:t>
      </w:r>
      <w:r>
        <w:rPr>
          <w:rFonts w:hint="eastAsia" w:ascii="Times New Roman" w:hAnsi="Times New Roman" w:eastAsia="仿宋_GB2312" w:cs="Times New Roman"/>
          <w:b w:val="0"/>
          <w:bCs w:val="0"/>
          <w:color w:val="000000" w:themeColor="text1"/>
          <w:kern w:val="0"/>
          <w:sz w:val="32"/>
          <w:szCs w:val="32"/>
          <w:highlight w:val="none"/>
          <w:lang w:eastAsia="zh-CN"/>
          <w14:textFill>
            <w14:solidFill>
              <w14:schemeClr w14:val="tx1"/>
            </w14:solidFill>
          </w14:textFill>
        </w:rPr>
        <w:t>租</w:t>
      </w:r>
      <w:r>
        <w:rPr>
          <w:rFonts w:hint="eastAsia" w:ascii="Times New Roman" w:hAnsi="Times New Roman" w:eastAsia="仿宋_GB2312" w:cs="Times New Roman"/>
          <w:b w:val="0"/>
          <w:bCs w:val="0"/>
          <w:color w:val="000000" w:themeColor="text1"/>
          <w:kern w:val="0"/>
          <w:sz w:val="32"/>
          <w:szCs w:val="32"/>
          <w:highlight w:val="none"/>
          <w14:textFill>
            <w14:solidFill>
              <w14:schemeClr w14:val="tx1"/>
            </w14:solidFill>
          </w14:textFill>
        </w:rPr>
        <w:t>售</w:t>
      </w:r>
      <w:r>
        <w:rPr>
          <w:rFonts w:hint="eastAsia" w:ascii="Times New Roman" w:hAnsi="Times New Roman" w:eastAsia="仿宋_GB2312" w:cs="Times New Roman"/>
          <w:b w:val="0"/>
          <w:bCs w:val="0"/>
          <w:color w:val="000000" w:themeColor="text1"/>
          <w:kern w:val="0"/>
          <w:sz w:val="32"/>
          <w:szCs w:val="32"/>
          <w:highlight w:val="none"/>
          <w:lang w:eastAsia="zh-CN"/>
          <w14:textFill>
            <w14:solidFill>
              <w14:schemeClr w14:val="tx1"/>
            </w14:solidFill>
          </w14:textFill>
        </w:rPr>
        <w:t>活动</w:t>
      </w:r>
      <w:r>
        <w:rPr>
          <w:rFonts w:hint="eastAsia" w:ascii="Times New Roman" w:hAnsi="Times New Roman" w:eastAsia="仿宋_GB2312" w:cs="Times New Roman"/>
          <w:b w:val="0"/>
          <w:bCs w:val="0"/>
          <w:color w:val="000000" w:themeColor="text1"/>
          <w:kern w:val="0"/>
          <w:sz w:val="32"/>
          <w:szCs w:val="32"/>
          <w:highlight w:val="none"/>
          <w14:textFill>
            <w14:solidFill>
              <w14:schemeClr w14:val="tx1"/>
            </w14:solidFill>
          </w14:textFill>
        </w:rPr>
        <w:t>。对</w:t>
      </w:r>
      <w:r>
        <w:rPr>
          <w:rFonts w:hint="eastAsia" w:ascii="Times New Roman" w:hAnsi="Times New Roman" w:eastAsia="仿宋_GB2312" w:cs="Times New Roman"/>
          <w:b w:val="0"/>
          <w:bCs w:val="0"/>
          <w:color w:val="000000" w:themeColor="text1"/>
          <w:kern w:val="0"/>
          <w:sz w:val="32"/>
          <w:szCs w:val="32"/>
          <w:highlight w:val="none"/>
          <w:lang w:eastAsia="zh-CN"/>
          <w14:textFill>
            <w14:solidFill>
              <w14:schemeClr w14:val="tx1"/>
            </w14:solidFill>
          </w14:textFill>
        </w:rPr>
        <w:t>拟</w:t>
      </w:r>
      <w:r>
        <w:rPr>
          <w:rFonts w:hint="eastAsia" w:ascii="Times New Roman" w:hAnsi="Times New Roman" w:eastAsia="仿宋_GB2312" w:cs="Times New Roman"/>
          <w:b w:val="0"/>
          <w:bCs w:val="0"/>
          <w:color w:val="000000" w:themeColor="text1"/>
          <w:kern w:val="0"/>
          <w:sz w:val="32"/>
          <w:szCs w:val="32"/>
          <w:highlight w:val="none"/>
          <w:lang w:val="en-US" w:eastAsia="zh-CN"/>
          <w14:textFill>
            <w14:solidFill>
              <w14:schemeClr w14:val="tx1"/>
            </w14:solidFill>
          </w14:textFill>
        </w:rPr>
        <w:t>购买或租用</w:t>
      </w:r>
      <w:r>
        <w:rPr>
          <w:rFonts w:hint="eastAsia" w:ascii="Times New Roman" w:hAnsi="Times New Roman" w:eastAsia="仿宋_GB2312" w:cs="Times New Roman"/>
          <w:b w:val="0"/>
          <w:bCs w:val="0"/>
          <w:color w:val="000000" w:themeColor="text1"/>
          <w:kern w:val="0"/>
          <w:sz w:val="32"/>
          <w:szCs w:val="32"/>
          <w:highlight w:val="none"/>
          <w:lang w:eastAsia="zh-CN"/>
          <w14:textFill>
            <w14:solidFill>
              <w14:schemeClr w14:val="tx1"/>
            </w14:solidFill>
          </w14:textFill>
        </w:rPr>
        <w:t>车位、车库</w:t>
      </w:r>
      <w:r>
        <w:rPr>
          <w:rFonts w:hint="eastAsia" w:ascii="Times New Roman" w:hAnsi="Times New Roman" w:eastAsia="仿宋_GB2312" w:cs="Times New Roman"/>
          <w:b w:val="0"/>
          <w:bCs w:val="0"/>
          <w:color w:val="000000" w:themeColor="text1"/>
          <w:kern w:val="0"/>
          <w:sz w:val="32"/>
          <w:szCs w:val="32"/>
          <w:highlight w:val="none"/>
          <w14:textFill>
            <w14:solidFill>
              <w14:schemeClr w14:val="tx1"/>
            </w14:solidFill>
          </w14:textFill>
        </w:rPr>
        <w:t>的业主，建设单位应做好资格审查工作。</w:t>
      </w:r>
    </w:p>
    <w:p>
      <w:pPr>
        <w:pStyle w:val="8"/>
        <w:spacing w:beforeAutospacing="0" w:afterAutospacing="0" w:line="240" w:lineRule="auto"/>
        <w:ind w:firstLine="640" w:firstLineChars="200"/>
        <w:jc w:val="both"/>
        <w:rPr>
          <w:rFonts w:hint="eastAsia" w:ascii="Times New Roman" w:hAnsi="Times New Roman" w:eastAsia="仿宋_GB2312" w:cs="Times New Roman"/>
          <w:b w:val="0"/>
          <w:bCs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highlight w:val="none"/>
          <w:lang w:eastAsia="zh-CN"/>
          <w14:textFill>
            <w14:solidFill>
              <w14:schemeClr w14:val="tx1"/>
            </w14:solidFill>
          </w14:textFill>
        </w:rPr>
        <w:t>第八条</w:t>
      </w:r>
      <w:r>
        <w:rPr>
          <w:rFonts w:hint="eastAsia" w:ascii="Times New Roman" w:hAnsi="Times New Roman" w:eastAsia="仿宋_GB2312" w:cs="Times New Roman"/>
          <w:b w:val="0"/>
          <w:bCs w:val="0"/>
          <w:color w:val="000000" w:themeColor="text1"/>
          <w:kern w:val="0"/>
          <w:sz w:val="32"/>
          <w:szCs w:val="32"/>
          <w:highlight w:val="none"/>
          <w14:textFill>
            <w14:solidFill>
              <w14:schemeClr w14:val="tx1"/>
            </w14:solidFill>
          </w14:textFill>
        </w:rPr>
        <w:t>【</w:t>
      </w:r>
      <w:r>
        <w:rPr>
          <w:rFonts w:hint="eastAsia" w:ascii="Times New Roman" w:hAnsi="Times New Roman" w:eastAsia="仿宋_GB2312" w:cs="Times New Roman"/>
          <w:b w:val="0"/>
          <w:bCs w:val="0"/>
          <w:color w:val="000000" w:themeColor="text1"/>
          <w:kern w:val="0"/>
          <w:sz w:val="32"/>
          <w:szCs w:val="32"/>
          <w:highlight w:val="none"/>
          <w:lang w:eastAsia="zh-CN"/>
          <w14:textFill>
            <w14:solidFill>
              <w14:schemeClr w14:val="tx1"/>
            </w14:solidFill>
          </w14:textFill>
        </w:rPr>
        <w:t>房屋套数计算方式</w:t>
      </w:r>
      <w:r>
        <w:rPr>
          <w:rFonts w:ascii="Times New Roman" w:hAnsi="Times New Roman" w:eastAsia="仿宋_GB2312" w:cs="Times New Roman"/>
          <w:b w:val="0"/>
          <w:bCs w:val="0"/>
          <w:color w:val="000000" w:themeColor="text1"/>
          <w:kern w:val="0"/>
          <w:sz w:val="32"/>
          <w:szCs w:val="32"/>
          <w:highlight w:val="none"/>
          <w14:textFill>
            <w14:solidFill>
              <w14:schemeClr w14:val="tx1"/>
            </w14:solidFill>
          </w14:textFill>
        </w:rPr>
        <w:t>】</w:t>
      </w:r>
      <w:r>
        <w:rPr>
          <w:rFonts w:hint="eastAsia" w:ascii="Times New Roman" w:hAnsi="Times New Roman" w:eastAsia="仿宋_GB2312" w:cs="Times New Roman"/>
          <w:b w:val="0"/>
          <w:bCs w:val="0"/>
          <w:color w:val="000000" w:themeColor="text1"/>
          <w:kern w:val="0"/>
          <w:sz w:val="32"/>
          <w:szCs w:val="32"/>
          <w:highlight w:val="none"/>
          <w:lang w:val="en-US" w:eastAsia="zh-CN"/>
          <w14:textFill>
            <w14:solidFill>
              <w14:schemeClr w14:val="tx1"/>
            </w14:solidFill>
          </w14:textFill>
        </w:rPr>
        <w:t>房地产开发项目</w:t>
      </w:r>
      <w:r>
        <w:rPr>
          <w:rFonts w:hint="eastAsia" w:ascii="Times New Roman" w:hAnsi="Times New Roman" w:eastAsia="仿宋_GB2312" w:cs="Times New Roman"/>
          <w:b w:val="0"/>
          <w:bCs w:val="0"/>
          <w:color w:val="000000" w:themeColor="text1"/>
          <w:kern w:val="0"/>
          <w:sz w:val="32"/>
          <w:szCs w:val="32"/>
          <w:highlight w:val="none"/>
          <w:lang w:eastAsia="zh-CN"/>
          <w14:textFill>
            <w14:solidFill>
              <w14:schemeClr w14:val="tx1"/>
            </w14:solidFill>
          </w14:textFill>
        </w:rPr>
        <w:t>在车位、</w:t>
      </w:r>
      <w:r>
        <w:rPr>
          <w:rFonts w:hint="eastAsia" w:ascii="Times New Roman" w:hAnsi="Times New Roman" w:eastAsia="仿宋_GB2312" w:cs="Times New Roman"/>
          <w:b w:val="0"/>
          <w:bCs w:val="0"/>
          <w:color w:val="000000" w:themeColor="text1"/>
          <w:kern w:val="0"/>
          <w:sz w:val="32"/>
          <w:szCs w:val="32"/>
          <w:highlight w:val="none"/>
          <w:lang w:val="en-US" w:eastAsia="zh-CN"/>
          <w14:textFill>
            <w14:solidFill>
              <w14:schemeClr w14:val="tx1"/>
            </w14:solidFill>
          </w14:textFill>
        </w:rPr>
        <w:t>车</w:t>
      </w:r>
      <w:r>
        <w:rPr>
          <w:rFonts w:hint="eastAsia" w:ascii="Times New Roman" w:hAnsi="Times New Roman" w:eastAsia="仿宋_GB2312" w:cs="Times New Roman"/>
          <w:b w:val="0"/>
          <w:bCs w:val="0"/>
          <w:color w:val="000000" w:themeColor="text1"/>
          <w:kern w:val="0"/>
          <w:sz w:val="32"/>
          <w:szCs w:val="32"/>
          <w:highlight w:val="none"/>
          <w:lang w:eastAsia="zh-CN"/>
          <w14:textFill>
            <w14:solidFill>
              <w14:schemeClr w14:val="tx1"/>
            </w14:solidFill>
          </w14:textFill>
        </w:rPr>
        <w:t>库销售过程中，</w:t>
      </w:r>
      <w:r>
        <w:rPr>
          <w:rFonts w:hint="eastAsia" w:ascii="Times New Roman" w:hAnsi="Times New Roman" w:eastAsia="仿宋_GB2312" w:cs="Times New Roman"/>
          <w:b w:val="0"/>
          <w:bCs w:val="0"/>
          <w:color w:val="000000" w:themeColor="text1"/>
          <w:kern w:val="0"/>
          <w:sz w:val="32"/>
          <w:szCs w:val="32"/>
          <w:highlight w:val="none"/>
          <w14:textFill>
            <w14:solidFill>
              <w14:schemeClr w14:val="tx1"/>
            </w14:solidFill>
          </w14:textFill>
        </w:rPr>
        <w:t>房屋套数</w:t>
      </w:r>
      <w:r>
        <w:rPr>
          <w:rFonts w:hint="eastAsia" w:ascii="Times New Roman" w:hAnsi="Times New Roman" w:eastAsia="仿宋_GB2312" w:cs="Times New Roman"/>
          <w:b w:val="0"/>
          <w:bCs w:val="0"/>
          <w:color w:val="000000" w:themeColor="text1"/>
          <w:kern w:val="0"/>
          <w:sz w:val="32"/>
          <w:szCs w:val="32"/>
          <w:highlight w:val="none"/>
          <w:lang w:eastAsia="zh-CN"/>
          <w14:textFill>
            <w14:solidFill>
              <w14:schemeClr w14:val="tx1"/>
            </w14:solidFill>
          </w14:textFill>
        </w:rPr>
        <w:t>按以下</w:t>
      </w:r>
      <w:r>
        <w:rPr>
          <w:rFonts w:hint="eastAsia" w:ascii="Times New Roman" w:hAnsi="Times New Roman" w:eastAsia="仿宋_GB2312" w:cs="Times New Roman"/>
          <w:b w:val="0"/>
          <w:bCs w:val="0"/>
          <w:color w:val="000000" w:themeColor="text1"/>
          <w:kern w:val="0"/>
          <w:sz w:val="32"/>
          <w:szCs w:val="32"/>
          <w:highlight w:val="none"/>
          <w14:textFill>
            <w14:solidFill>
              <w14:schemeClr w14:val="tx1"/>
            </w14:solidFill>
          </w14:textFill>
        </w:rPr>
        <w:t>规则</w:t>
      </w:r>
      <w:r>
        <w:rPr>
          <w:rFonts w:hint="eastAsia" w:ascii="Times New Roman" w:hAnsi="Times New Roman" w:eastAsia="仿宋_GB2312" w:cs="Times New Roman"/>
          <w:b w:val="0"/>
          <w:bCs w:val="0"/>
          <w:color w:val="000000" w:themeColor="text1"/>
          <w:kern w:val="0"/>
          <w:sz w:val="32"/>
          <w:szCs w:val="32"/>
          <w:highlight w:val="none"/>
          <w:lang w:eastAsia="zh-CN"/>
          <w14:textFill>
            <w14:solidFill>
              <w14:schemeClr w14:val="tx1"/>
            </w14:solidFill>
          </w14:textFill>
        </w:rPr>
        <w:t>计算</w:t>
      </w:r>
      <w:r>
        <w:rPr>
          <w:rFonts w:hint="eastAsia" w:ascii="Times New Roman" w:hAnsi="Times New Roman" w:eastAsia="仿宋_GB2312" w:cs="Times New Roman"/>
          <w:b w:val="0"/>
          <w:bCs w:val="0"/>
          <w:color w:val="000000" w:themeColor="text1"/>
          <w:kern w:val="0"/>
          <w:sz w:val="32"/>
          <w:szCs w:val="32"/>
          <w:highlight w:val="none"/>
          <w14:textFill>
            <w14:solidFill>
              <w14:schemeClr w14:val="tx1"/>
            </w14:solidFill>
          </w14:textFill>
        </w:rPr>
        <w:t>：</w:t>
      </w:r>
    </w:p>
    <w:p>
      <w:pPr>
        <w:numPr>
          <w:ilvl w:val="0"/>
          <w:numId w:val="1"/>
        </w:numPr>
        <w:ind w:firstLine="640" w:firstLineChars="200"/>
        <w:jc w:val="both"/>
        <w:rPr>
          <w:rFonts w:hint="eastAsia" w:ascii="Times New Roman" w:hAnsi="Times New Roman" w:eastAsia="仿宋_GB2312" w:cs="Times New Roman"/>
          <w:b w:val="0"/>
          <w:bCs w:val="0"/>
          <w:color w:val="000000" w:themeColor="text1"/>
          <w:kern w:val="0"/>
          <w:sz w:val="32"/>
          <w:szCs w:val="32"/>
          <w:highlight w:val="none"/>
          <w:lang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highlight w:val="none"/>
          <w:lang w:val="en-US" w:eastAsia="zh-CN"/>
          <w14:textFill>
            <w14:solidFill>
              <w14:schemeClr w14:val="tx1"/>
            </w14:solidFill>
          </w14:textFill>
        </w:rPr>
        <w:t>规划用途为住宅的房屋</w:t>
      </w:r>
      <w:r>
        <w:rPr>
          <w:rFonts w:hint="eastAsia" w:ascii="Times New Roman" w:hAnsi="Times New Roman" w:eastAsia="仿宋_GB2312" w:cs="Times New Roman"/>
          <w:b w:val="0"/>
          <w:bCs w:val="0"/>
          <w:color w:val="000000" w:themeColor="text1"/>
          <w:kern w:val="0"/>
          <w:sz w:val="32"/>
          <w:szCs w:val="32"/>
          <w:highlight w:val="none"/>
          <w:lang w:eastAsia="zh-CN"/>
          <w14:textFill>
            <w14:solidFill>
              <w14:schemeClr w14:val="tx1"/>
            </w14:solidFill>
          </w14:textFill>
        </w:rPr>
        <w:t>按</w:t>
      </w:r>
      <w:r>
        <w:rPr>
          <w:rFonts w:hint="eastAsia" w:ascii="Times New Roman" w:hAnsi="Times New Roman" w:eastAsia="仿宋_GB2312" w:cs="Times New Roman"/>
          <w:b w:val="0"/>
          <w:bCs w:val="0"/>
          <w:color w:val="000000" w:themeColor="text1"/>
          <w:kern w:val="0"/>
          <w:sz w:val="32"/>
          <w:szCs w:val="32"/>
          <w:highlight w:val="none"/>
          <w:lang w:val="en-US" w:eastAsia="zh-CN"/>
          <w14:textFill>
            <w14:solidFill>
              <w14:schemeClr w14:val="tx1"/>
            </w14:solidFill>
          </w14:textFill>
        </w:rPr>
        <w:t>产权登记</w:t>
      </w:r>
      <w:r>
        <w:rPr>
          <w:rFonts w:hint="eastAsia" w:ascii="Times New Roman" w:hAnsi="Times New Roman" w:eastAsia="仿宋_GB2312" w:cs="Times New Roman"/>
          <w:b w:val="0"/>
          <w:bCs w:val="0"/>
          <w:color w:val="000000" w:themeColor="text1"/>
          <w:kern w:val="0"/>
          <w:sz w:val="32"/>
          <w:szCs w:val="32"/>
          <w:highlight w:val="none"/>
          <w:lang w:eastAsia="zh-CN"/>
          <w14:textFill>
            <w14:solidFill>
              <w14:schemeClr w14:val="tx1"/>
            </w14:solidFill>
          </w14:textFill>
        </w:rPr>
        <w:t>单元</w:t>
      </w:r>
      <w:r>
        <w:rPr>
          <w:rFonts w:hint="eastAsia" w:ascii="Times New Roman" w:hAnsi="Times New Roman" w:eastAsia="仿宋_GB2312" w:cs="Times New Roman"/>
          <w:b w:val="0"/>
          <w:bCs w:val="0"/>
          <w:color w:val="000000" w:themeColor="text1"/>
          <w:kern w:val="0"/>
          <w:sz w:val="32"/>
          <w:szCs w:val="32"/>
          <w:highlight w:val="none"/>
          <w:lang w:val="en-US" w:eastAsia="zh-CN"/>
          <w14:textFill>
            <w14:solidFill>
              <w14:schemeClr w14:val="tx1"/>
            </w14:solidFill>
          </w14:textFill>
        </w:rPr>
        <w:t>为计算单位</w:t>
      </w:r>
      <w:r>
        <w:rPr>
          <w:rFonts w:hint="eastAsia" w:ascii="Times New Roman" w:hAnsi="Times New Roman" w:eastAsia="仿宋_GB2312" w:cs="Times New Roman"/>
          <w:b w:val="0"/>
          <w:bCs w:val="0"/>
          <w:color w:val="000000" w:themeColor="text1"/>
          <w:kern w:val="0"/>
          <w:sz w:val="32"/>
          <w:szCs w:val="32"/>
          <w:highlight w:val="none"/>
          <w:lang w:eastAsia="zh-CN"/>
          <w14:textFill>
            <w14:solidFill>
              <w14:schemeClr w14:val="tx1"/>
            </w14:solidFill>
          </w14:textFill>
        </w:rPr>
        <w:t>；</w:t>
      </w:r>
    </w:p>
    <w:p>
      <w:pPr>
        <w:numPr>
          <w:ilvl w:val="0"/>
          <w:numId w:val="1"/>
        </w:numPr>
        <w:ind w:firstLine="640" w:firstLineChars="200"/>
        <w:jc w:val="both"/>
        <w:rPr>
          <w:rFonts w:hint="eastAsia" w:ascii="Times New Roman" w:hAnsi="Times New Roman" w:eastAsia="仿宋_GB2312" w:cs="Times New Roman"/>
          <w:b w:val="0"/>
          <w:bCs w:val="0"/>
          <w:color w:val="000000" w:themeColor="text1"/>
          <w:kern w:val="0"/>
          <w:sz w:val="32"/>
          <w:szCs w:val="32"/>
          <w:highlight w:val="none"/>
          <w:lang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highlight w:val="none"/>
          <w:lang w:val="en-US" w:eastAsia="zh-CN"/>
          <w14:textFill>
            <w14:solidFill>
              <w14:schemeClr w14:val="tx1"/>
            </w14:solidFill>
          </w14:textFill>
        </w:rPr>
        <w:t>规划用途为商业、办公等非住宅的房屋</w:t>
      </w:r>
      <w:r>
        <w:rPr>
          <w:rFonts w:hint="eastAsia" w:ascii="Times New Roman" w:hAnsi="Times New Roman" w:eastAsia="仿宋_GB2312" w:cs="Times New Roman"/>
          <w:b w:val="0"/>
          <w:bCs w:val="0"/>
          <w:color w:val="000000" w:themeColor="text1"/>
          <w:kern w:val="0"/>
          <w:sz w:val="32"/>
          <w:szCs w:val="32"/>
          <w:highlight w:val="none"/>
          <w14:textFill>
            <w14:solidFill>
              <w14:schemeClr w14:val="tx1"/>
            </w14:solidFill>
          </w14:textFill>
        </w:rPr>
        <w:t>按建筑面积</w:t>
      </w:r>
      <w:r>
        <w:rPr>
          <w:rFonts w:ascii="Times New Roman" w:hAnsi="Times New Roman" w:eastAsia="仿宋_GB2312" w:cs="Times New Roman"/>
          <w:b w:val="0"/>
          <w:bCs w:val="0"/>
          <w:color w:val="000000" w:themeColor="text1"/>
          <w:kern w:val="0"/>
          <w:sz w:val="32"/>
          <w:szCs w:val="32"/>
          <w:highlight w:val="none"/>
          <w14:textFill>
            <w14:solidFill>
              <w14:schemeClr w14:val="tx1"/>
            </w14:solidFill>
          </w14:textFill>
        </w:rPr>
        <w:t xml:space="preserve">100 </w:t>
      </w:r>
      <w:r>
        <w:rPr>
          <w:rFonts w:hint="eastAsia" w:ascii="Times New Roman" w:hAnsi="Times New Roman" w:eastAsia="仿宋_GB2312" w:cs="Times New Roman"/>
          <w:b w:val="0"/>
          <w:bCs w:val="0"/>
          <w:color w:val="000000" w:themeColor="text1"/>
          <w:kern w:val="0"/>
          <w:sz w:val="32"/>
          <w:szCs w:val="32"/>
          <w:highlight w:val="none"/>
          <w14:textFill>
            <w14:solidFill>
              <w14:schemeClr w14:val="tx1"/>
            </w14:solidFill>
          </w14:textFill>
        </w:rPr>
        <w:t>平方米</w:t>
      </w:r>
      <w:r>
        <w:rPr>
          <w:rFonts w:hint="eastAsia" w:ascii="Times New Roman" w:hAnsi="Times New Roman" w:eastAsia="仿宋_GB2312" w:cs="Times New Roman"/>
          <w:b w:val="0"/>
          <w:bCs w:val="0"/>
          <w:color w:val="000000" w:themeColor="text1"/>
          <w:kern w:val="0"/>
          <w:sz w:val="32"/>
          <w:szCs w:val="32"/>
          <w:highlight w:val="none"/>
          <w:lang w:val="en-US" w:eastAsia="zh-CN"/>
          <w14:textFill>
            <w14:solidFill>
              <w14:schemeClr w14:val="tx1"/>
            </w14:solidFill>
          </w14:textFill>
        </w:rPr>
        <w:t>为计算单位</w:t>
      </w:r>
      <w:r>
        <w:rPr>
          <w:rFonts w:hint="eastAsia" w:ascii="Times New Roman" w:hAnsi="Times New Roman" w:eastAsia="仿宋_GB2312" w:cs="Times New Roman"/>
          <w:b w:val="0"/>
          <w:bCs w:val="0"/>
          <w:color w:val="000000" w:themeColor="text1"/>
          <w:kern w:val="0"/>
          <w:sz w:val="32"/>
          <w:szCs w:val="32"/>
          <w:highlight w:val="none"/>
          <w14:textFill>
            <w14:solidFill>
              <w14:schemeClr w14:val="tx1"/>
            </w14:solidFill>
          </w14:textFill>
        </w:rPr>
        <w:t>（尾数</w:t>
      </w:r>
      <w:r>
        <w:rPr>
          <w:rFonts w:ascii="Times New Roman" w:hAnsi="Times New Roman" w:eastAsia="仿宋_GB2312" w:cs="Times New Roman"/>
          <w:b w:val="0"/>
          <w:bCs w:val="0"/>
          <w:color w:val="000000" w:themeColor="text1"/>
          <w:kern w:val="0"/>
          <w:sz w:val="32"/>
          <w:szCs w:val="32"/>
          <w:highlight w:val="none"/>
          <w14:textFill>
            <w14:solidFill>
              <w14:schemeClr w14:val="tx1"/>
            </w14:solidFill>
          </w14:textFill>
        </w:rPr>
        <w:t>不计</w:t>
      </w:r>
      <w:r>
        <w:rPr>
          <w:rFonts w:hint="eastAsia" w:ascii="Times New Roman" w:hAnsi="Times New Roman" w:eastAsia="仿宋_GB2312" w:cs="Times New Roman"/>
          <w:b w:val="0"/>
          <w:bCs w:val="0"/>
          <w:color w:val="000000" w:themeColor="text1"/>
          <w:kern w:val="0"/>
          <w:sz w:val="32"/>
          <w:szCs w:val="32"/>
          <w:highlight w:val="none"/>
          <w14:textFill>
            <w14:solidFill>
              <w14:schemeClr w14:val="tx1"/>
            </w14:solidFill>
          </w14:textFill>
        </w:rPr>
        <w:t>，单套建筑面积不足100平方米的按1套计算）</w:t>
      </w:r>
      <w:r>
        <w:rPr>
          <w:rFonts w:hint="eastAsia" w:ascii="Times New Roman" w:hAnsi="Times New Roman" w:eastAsia="仿宋_GB2312" w:cs="Times New Roman"/>
          <w:b w:val="0"/>
          <w:bCs w:val="0"/>
          <w:color w:val="000000" w:themeColor="text1"/>
          <w:kern w:val="0"/>
          <w:sz w:val="32"/>
          <w:szCs w:val="32"/>
          <w:highlight w:val="none"/>
          <w:lang w:eastAsia="zh-CN"/>
          <w14:textFill>
            <w14:solidFill>
              <w14:schemeClr w14:val="tx1"/>
            </w14:solidFill>
          </w14:textFill>
        </w:rPr>
        <w:t>。</w:t>
      </w:r>
    </w:p>
    <w:p>
      <w:pPr>
        <w:jc w:val="both"/>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highlight w:val="none"/>
          <w:lang w:val="en-US" w:eastAsia="zh-CN"/>
          <w14:textFill>
            <w14:solidFill>
              <w14:schemeClr w14:val="tx1"/>
            </w14:solidFill>
          </w14:textFill>
        </w:rPr>
        <w:t xml:space="preserve">    </w:t>
      </w:r>
      <w:r>
        <w:rPr>
          <w:b w:val="0"/>
          <w:bCs w:val="0"/>
        </w:rPr>
        <mc:AlternateContent>
          <mc:Choice Requires="wps">
            <w:drawing>
              <wp:anchor distT="0" distB="0" distL="114300" distR="114300" simplePos="0" relativeHeight="251660288" behindDoc="0" locked="0" layoutInCell="0" allowOverlap="1">
                <wp:simplePos x="0" y="0"/>
                <wp:positionH relativeFrom="page">
                  <wp:posOffset>1046480</wp:posOffset>
                </wp:positionH>
                <wp:positionV relativeFrom="page">
                  <wp:posOffset>3157855</wp:posOffset>
                </wp:positionV>
                <wp:extent cx="149225" cy="166370"/>
                <wp:effectExtent l="0" t="0" r="0" b="0"/>
                <wp:wrapNone/>
                <wp:docPr id="12" name="TextBox 12" descr="TextBox 12"/>
                <wp:cNvGraphicFramePr/>
                <a:graphic xmlns:a="http://schemas.openxmlformats.org/drawingml/2006/main">
                  <a:graphicData uri="http://schemas.microsoft.com/office/word/2010/wordprocessingShape">
                    <wps:wsp>
                      <wps:cNvSpPr txBox="1"/>
                      <wps:spPr>
                        <a:xfrm rot="21600000">
                          <a:off x="1046934" y="3158126"/>
                          <a:ext cx="149225" cy="166370"/>
                        </a:xfrm>
                        <a:prstGeom prst="rect">
                          <a:avLst/>
                        </a:prstGeom>
                        <a:noFill/>
                        <a:ln w="0">
                          <a:noFill/>
                        </a:ln>
                        <a:effectLst/>
                      </wps:spPr>
                      <wps:txbx>
                        <w:txbxContent>
                          <w:p>
                            <w:pPr>
                              <w:spacing w:before="20" w:line="204" w:lineRule="auto"/>
                              <w:ind w:firstLine="20"/>
                              <w:jc w:val="left"/>
                              <w:rPr>
                                <w:rFonts w:ascii="宋体" w:hAnsi="宋体" w:eastAsia="宋体" w:cs="宋体"/>
                                <w:sz w:val="20"/>
                                <w:szCs w:val="20"/>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2" o:spid="_x0000_s1026" o:spt="202" alt="TextBox 12" type="#_x0000_t202" style="position:absolute;left:0pt;margin-left:82.4pt;margin-top:248.65pt;height:13.1pt;width:11.75pt;mso-position-horizontal-relative:page;mso-position-vertical-relative:page;z-index:251660288;mso-width-relative:page;mso-height-relative:page;" filled="f" stroked="f" coordsize="21600,21600" o:allowincell="f" o:gfxdata="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OFab43AAAAAsBAAAPAAAAAAAAAAEAIAAA&#10;ACIAAABkcnMvZG93bnJldi54bWxQSwECFAAUAAAACACHTuJAOGsh1UECAACOBAAADgAAAAAAAAAB&#10;ACAAAAArAQAAZHJzL2Uyb0RvYy54bWxQSwUGAAAAAAYABgBZAQAA3gUAAAAA&#10;">
                <v:fill on="f" focussize="0,0"/>
                <v:stroke on="f" weight="0pt"/>
                <v:imagedata o:title=""/>
                <o:lock v:ext="edit" aspectratio="f"/>
                <v:textbox inset="0mm,0mm,0mm,0mm">
                  <w:txbxContent>
                    <w:p>
                      <w:pPr>
                        <w:spacing w:before="20" w:line="204" w:lineRule="auto"/>
                        <w:ind w:firstLine="20"/>
                        <w:jc w:val="left"/>
                        <w:rPr>
                          <w:rFonts w:ascii="宋体" w:hAnsi="宋体" w:eastAsia="宋体" w:cs="宋体"/>
                          <w:sz w:val="20"/>
                          <w:szCs w:val="20"/>
                        </w:rPr>
                      </w:pPr>
                    </w:p>
                  </w:txbxContent>
                </v:textbox>
              </v:shape>
            </w:pict>
          </mc:Fallback>
        </mc:AlternateConten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第九条</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可售车位、</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车</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库配比计算方式</w:t>
      </w:r>
      <w:r>
        <w:rPr>
          <w:rFonts w:ascii="Times New Roman" w:hAnsi="Times New Roman" w:eastAsia="仿宋_GB2312" w:cs="Times New Roman"/>
          <w:b w:val="0"/>
          <w:bCs w:val="0"/>
          <w:color w:val="000000" w:themeColor="text1"/>
          <w:kern w:val="0"/>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kern w:val="0"/>
          <w:sz w:val="32"/>
          <w:szCs w:val="32"/>
          <w:highlight w:val="none"/>
          <w14:textFill>
            <w14:solidFill>
              <w14:schemeClr w14:val="tx1"/>
            </w14:solidFill>
          </w14:textFill>
        </w:rPr>
        <w:t>可售</w:t>
      </w:r>
      <w:r>
        <w:rPr>
          <w:rFonts w:hint="eastAsia" w:ascii="Times New Roman" w:hAnsi="Times New Roman" w:eastAsia="仿宋_GB2312" w:cs="Times New Roman"/>
          <w:b w:val="0"/>
          <w:bCs w:val="0"/>
          <w:color w:val="000000" w:themeColor="text1"/>
          <w:kern w:val="0"/>
          <w:sz w:val="32"/>
          <w:szCs w:val="32"/>
          <w:highlight w:val="none"/>
          <w:lang w:eastAsia="zh-CN"/>
          <w14:textFill>
            <w14:solidFill>
              <w14:schemeClr w14:val="tx1"/>
            </w14:solidFill>
          </w14:textFill>
        </w:rPr>
        <w:t>车位、</w:t>
      </w:r>
      <w:r>
        <w:rPr>
          <w:rFonts w:hint="eastAsia" w:ascii="Times New Roman" w:hAnsi="Times New Roman" w:eastAsia="仿宋_GB2312" w:cs="Times New Roman"/>
          <w:b w:val="0"/>
          <w:bCs w:val="0"/>
          <w:color w:val="000000" w:themeColor="text1"/>
          <w:kern w:val="0"/>
          <w:sz w:val="32"/>
          <w:szCs w:val="32"/>
          <w:highlight w:val="none"/>
          <w:lang w:val="en-US" w:eastAsia="zh-CN"/>
          <w14:textFill>
            <w14:solidFill>
              <w14:schemeClr w14:val="tx1"/>
            </w14:solidFill>
          </w14:textFill>
        </w:rPr>
        <w:t>车</w:t>
      </w:r>
      <w:r>
        <w:rPr>
          <w:rFonts w:hint="eastAsia" w:ascii="Times New Roman" w:hAnsi="Times New Roman" w:eastAsia="仿宋_GB2312" w:cs="Times New Roman"/>
          <w:b w:val="0"/>
          <w:bCs w:val="0"/>
          <w:color w:val="000000" w:themeColor="text1"/>
          <w:kern w:val="0"/>
          <w:sz w:val="32"/>
          <w:szCs w:val="32"/>
          <w:highlight w:val="none"/>
          <w:lang w:eastAsia="zh-CN"/>
          <w14:textFill>
            <w14:solidFill>
              <w14:schemeClr w14:val="tx1"/>
            </w14:solidFill>
          </w14:textFill>
        </w:rPr>
        <w:t>库</w:t>
      </w:r>
      <w:r>
        <w:rPr>
          <w:rFonts w:ascii="Times New Roman" w:hAnsi="Times New Roman" w:eastAsia="仿宋_GB2312" w:cs="Times New Roman"/>
          <w:b w:val="0"/>
          <w:bCs w:val="0"/>
          <w:color w:val="000000" w:themeColor="text1"/>
          <w:kern w:val="0"/>
          <w:sz w:val="32"/>
          <w:szCs w:val="32"/>
          <w:highlight w:val="none"/>
          <w14:textFill>
            <w14:solidFill>
              <w14:schemeClr w14:val="tx1"/>
            </w14:solidFill>
          </w14:textFill>
        </w:rPr>
        <w:t>配比是指</w:t>
      </w:r>
      <w:r>
        <w:rPr>
          <w:rFonts w:hint="eastAsia" w:ascii="Times New Roman" w:hAnsi="Times New Roman" w:eastAsia="仿宋_GB2312" w:cs="Times New Roman"/>
          <w:b w:val="0"/>
          <w:bCs w:val="0"/>
          <w:color w:val="000000" w:themeColor="text1"/>
          <w:kern w:val="0"/>
          <w:sz w:val="32"/>
          <w:szCs w:val="32"/>
          <w:highlight w:val="none"/>
          <w:lang w:eastAsia="zh-CN"/>
          <w14:textFill>
            <w14:solidFill>
              <w14:schemeClr w14:val="tx1"/>
            </w14:solidFill>
          </w14:textFill>
        </w:rPr>
        <w:t>建筑区划</w:t>
      </w:r>
      <w:r>
        <w:rPr>
          <w:rFonts w:hint="eastAsia" w:ascii="Times New Roman" w:hAnsi="Times New Roman" w:eastAsia="仿宋_GB2312" w:cs="Times New Roman"/>
          <w:b w:val="0"/>
          <w:bCs w:val="0"/>
          <w:color w:val="000000" w:themeColor="text1"/>
          <w:kern w:val="0"/>
          <w:sz w:val="32"/>
          <w:szCs w:val="32"/>
          <w:highlight w:val="none"/>
          <w14:textFill>
            <w14:solidFill>
              <w14:schemeClr w14:val="tx1"/>
            </w14:solidFill>
          </w14:textFill>
        </w:rPr>
        <w:t>内可售</w:t>
      </w:r>
      <w:r>
        <w:rPr>
          <w:rFonts w:hint="eastAsia" w:ascii="Times New Roman" w:hAnsi="Times New Roman" w:eastAsia="仿宋_GB2312" w:cs="Times New Roman"/>
          <w:b w:val="0"/>
          <w:bCs w:val="0"/>
          <w:color w:val="000000" w:themeColor="text1"/>
          <w:kern w:val="0"/>
          <w:sz w:val="32"/>
          <w:szCs w:val="32"/>
          <w:highlight w:val="none"/>
          <w:lang w:eastAsia="zh-CN"/>
          <w14:textFill>
            <w14:solidFill>
              <w14:schemeClr w14:val="tx1"/>
            </w14:solidFill>
          </w14:textFill>
        </w:rPr>
        <w:t>车位、</w:t>
      </w:r>
      <w:r>
        <w:rPr>
          <w:rFonts w:hint="eastAsia" w:ascii="Times New Roman" w:hAnsi="Times New Roman" w:eastAsia="仿宋_GB2312" w:cs="Times New Roman"/>
          <w:b w:val="0"/>
          <w:bCs w:val="0"/>
          <w:color w:val="000000" w:themeColor="text1"/>
          <w:kern w:val="0"/>
          <w:sz w:val="32"/>
          <w:szCs w:val="32"/>
          <w:highlight w:val="none"/>
          <w:lang w:val="en-US" w:eastAsia="zh-CN"/>
          <w14:textFill>
            <w14:solidFill>
              <w14:schemeClr w14:val="tx1"/>
            </w14:solidFill>
          </w14:textFill>
        </w:rPr>
        <w:t>车</w:t>
      </w:r>
      <w:r>
        <w:rPr>
          <w:rFonts w:hint="eastAsia" w:ascii="Times New Roman" w:hAnsi="Times New Roman" w:eastAsia="仿宋_GB2312" w:cs="Times New Roman"/>
          <w:b w:val="0"/>
          <w:bCs w:val="0"/>
          <w:color w:val="000000" w:themeColor="text1"/>
          <w:kern w:val="0"/>
          <w:sz w:val="32"/>
          <w:szCs w:val="32"/>
          <w:highlight w:val="none"/>
          <w:lang w:eastAsia="zh-CN"/>
          <w14:textFill>
            <w14:solidFill>
              <w14:schemeClr w14:val="tx1"/>
            </w14:solidFill>
          </w14:textFill>
        </w:rPr>
        <w:t>库套</w:t>
      </w:r>
      <w:r>
        <w:rPr>
          <w:rFonts w:hint="eastAsia" w:ascii="Times New Roman" w:hAnsi="Times New Roman" w:eastAsia="仿宋_GB2312" w:cs="Times New Roman"/>
          <w:b w:val="0"/>
          <w:bCs w:val="0"/>
          <w:color w:val="000000" w:themeColor="text1"/>
          <w:kern w:val="0"/>
          <w:sz w:val="32"/>
          <w:szCs w:val="32"/>
          <w:highlight w:val="none"/>
          <w14:textFill>
            <w14:solidFill>
              <w14:schemeClr w14:val="tx1"/>
            </w14:solidFill>
          </w14:textFill>
        </w:rPr>
        <w:t>数与房屋套数的比</w:t>
      </w:r>
      <w:r>
        <w:rPr>
          <w:rFonts w:ascii="Times New Roman" w:hAnsi="Times New Roman" w:eastAsia="仿宋_GB2312" w:cs="Times New Roman"/>
          <w:b w:val="0"/>
          <w:bCs w:val="0"/>
          <w:color w:val="000000" w:themeColor="text1"/>
          <w:kern w:val="0"/>
          <w:sz w:val="32"/>
          <w:szCs w:val="32"/>
          <w:highlight w:val="none"/>
          <w14:textFill>
            <w14:solidFill>
              <w14:schemeClr w14:val="tx1"/>
            </w14:solidFill>
          </w14:textFill>
        </w:rPr>
        <w:t>例</w:t>
      </w:r>
      <w:r>
        <w:rPr>
          <w:rFonts w:hint="eastAsia" w:ascii="Times New Roman" w:hAnsi="Times New Roman" w:eastAsia="仿宋_GB2312" w:cs="Times New Roman"/>
          <w:b w:val="0"/>
          <w:bCs w:val="0"/>
          <w:color w:val="000000" w:themeColor="text1"/>
          <w:kern w:val="0"/>
          <w:sz w:val="32"/>
          <w:szCs w:val="32"/>
          <w:highlight w:val="none"/>
          <w14:textFill>
            <w14:solidFill>
              <w14:schemeClr w14:val="tx1"/>
            </w14:solidFill>
          </w14:textFill>
        </w:rPr>
        <w:t>。</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商住混合用地开发项目应根据住宅、非住宅的车位、车库</w:t>
      </w:r>
      <w:r>
        <w:rPr>
          <w:rFonts w:hint="eastAsia" w:ascii="Times New Roman" w:hAnsi="Times New Roman" w:eastAsia="仿宋_GB2312" w:cs="Times New Roman"/>
          <w:b w:val="0"/>
          <w:bCs w:val="0"/>
          <w:color w:val="000000" w:themeColor="text1"/>
          <w:sz w:val="32"/>
          <w:szCs w:val="32"/>
          <w:u w:val="none"/>
          <w14:textFill>
            <w14:solidFill>
              <w14:schemeClr w14:val="tx1"/>
            </w14:solidFill>
          </w14:textFill>
        </w:rPr>
        <w:t>规划</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配置情况以及可售车位、车库的数量情况</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按比例分别计算</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住宅及非住宅房屋的可售车位、车库数量以及可售车位、车库配比，并在各自数量范围内分别进行销售。</w:t>
      </w:r>
    </w:p>
    <w:p>
      <w:pPr>
        <w:pStyle w:val="2"/>
        <w:ind w:firstLine="640"/>
        <w:jc w:val="both"/>
        <w:rPr>
          <w:rFonts w:hint="eastAsia" w:ascii="Times New Roman" w:hAnsi="Times New Roman" w:eastAsia="仿宋_GB2312" w:cs="Times New Roman"/>
          <w:b w:val="0"/>
          <w:bCs w:val="0"/>
          <w:color w:val="000000" w:themeColor="text1"/>
          <w:kern w:val="0"/>
          <w:sz w:val="32"/>
          <w:szCs w:val="32"/>
          <w:highlight w:val="none"/>
          <w:lang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第十条【销售时间计算方式】</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房地产开发项目</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车位、</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车</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库</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的销售时间</w:t>
      </w:r>
      <w:r>
        <w:rPr>
          <w:rFonts w:hint="eastAsia" w:ascii="Times New Roman" w:hAnsi="Times New Roman" w:eastAsia="仿宋_GB2312" w:cs="Times New Roman"/>
          <w:b w:val="0"/>
          <w:bCs w:val="0"/>
          <w:color w:val="000000" w:themeColor="text1"/>
          <w:kern w:val="0"/>
          <w:sz w:val="32"/>
          <w:szCs w:val="32"/>
          <w:highlight w:val="none"/>
          <w:lang w:val="en-US" w:eastAsia="zh-CN"/>
          <w14:textFill>
            <w14:solidFill>
              <w14:schemeClr w14:val="tx1"/>
            </w14:solidFill>
          </w14:textFill>
        </w:rPr>
        <w:t>从项目首份车位、车库买卖合同网签之日起计算。如项目车位、车库分期销售的（两个或多个地下室车位、车库分别取得现售备案证书的视为分期销售），销售时间以最后一期车位、车库首份车位、车库买卖合同网签之日起计算</w:t>
      </w:r>
      <w:r>
        <w:rPr>
          <w:rFonts w:hint="eastAsia" w:ascii="Times New Roman" w:hAnsi="Times New Roman" w:eastAsia="仿宋_GB2312" w:cs="Times New Roman"/>
          <w:b w:val="0"/>
          <w:bCs w:val="0"/>
          <w:color w:val="000000" w:themeColor="text1"/>
          <w:kern w:val="0"/>
          <w:sz w:val="32"/>
          <w:szCs w:val="32"/>
          <w:highlight w:val="none"/>
          <w:lang w:eastAsia="zh-CN"/>
          <w14:textFill>
            <w14:solidFill>
              <w14:schemeClr w14:val="tx1"/>
            </w14:solidFill>
          </w14:textFill>
        </w:rPr>
        <w:t>。</w:t>
      </w:r>
    </w:p>
    <w:p>
      <w:pPr>
        <w:ind w:firstLine="0" w:firstLineChars="0"/>
        <w:jc w:val="both"/>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 xml:space="preserve">    </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第十</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一</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条</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【一</w:t>
      </w:r>
      <w:r>
        <w:rPr>
          <w:rFonts w:ascii="Times New Roman" w:hAnsi="Times New Roman" w:eastAsia="仿宋_GB2312" w:cs="Times New Roman"/>
          <w:b w:val="0"/>
          <w:bCs w:val="0"/>
          <w:color w:val="000000" w:themeColor="text1"/>
          <w:kern w:val="0"/>
          <w:sz w:val="32"/>
          <w:szCs w:val="32"/>
          <w14:textFill>
            <w14:solidFill>
              <w14:schemeClr w14:val="tx1"/>
            </w14:solidFill>
          </w14:textFill>
        </w:rPr>
        <w:t>般销售规</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定</w:t>
      </w:r>
      <w:r>
        <w:rPr>
          <w:rFonts w:ascii="Times New Roman" w:hAnsi="Times New Roman" w:eastAsia="仿宋_GB2312" w:cs="Times New Roman"/>
          <w:b w:val="0"/>
          <w:bCs w:val="0"/>
          <w:color w:val="000000" w:themeColor="text1"/>
          <w:kern w:val="0"/>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根据项目</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可售车位、</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车</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库</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配比</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情况，车位、车库销售</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分</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为以下</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两种情形。</w:t>
      </w:r>
    </w:p>
    <w:p>
      <w:pPr>
        <w:ind w:firstLine="640" w:firstLineChars="200"/>
        <w:jc w:val="both"/>
        <w:rPr>
          <w:rFonts w:ascii="Times New Roman" w:hAnsi="Times New Roman" w:eastAsia="仿宋_GB2312" w:cs="Times New Roman"/>
          <w:b w:val="0"/>
          <w:bCs w:val="0"/>
          <w:color w:val="000000" w:themeColor="text1"/>
          <w:kern w:val="0"/>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一</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）可售车位、</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车</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库</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配比小于</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等于</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1</w:t>
      </w:r>
      <w:r>
        <w:rPr>
          <w:rFonts w:ascii="Times New Roman" w:hAnsi="Times New Roman" w:eastAsia="仿宋_GB2312" w:cs="Times New Roman"/>
          <w:b w:val="0"/>
          <w:bCs w:val="0"/>
          <w:color w:val="000000" w:themeColor="text1"/>
          <w:kern w:val="0"/>
          <w:sz w:val="32"/>
          <w:szCs w:val="32"/>
          <w14:textFill>
            <w14:solidFill>
              <w14:schemeClr w14:val="tx1"/>
            </w14:solidFill>
          </w14:textFill>
        </w:rPr>
        <w:t>:1</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的，</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每套房屋业主</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只能</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购买1个</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车位</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或车</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库</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w:t>
      </w:r>
    </w:p>
    <w:p>
      <w:pPr>
        <w:ind w:firstLine="640" w:firstLineChars="200"/>
        <w:jc w:val="both"/>
        <w:rPr>
          <w:rFonts w:ascii="Times New Roman" w:hAnsi="Times New Roman" w:eastAsia="仿宋_GB2312" w:cs="Times New Roman"/>
          <w:b w:val="0"/>
          <w:bCs w:val="0"/>
          <w:color w:val="000000" w:themeColor="text1"/>
          <w:kern w:val="0"/>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二</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）可售车位、</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车</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库</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配比</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大于</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1</w:t>
      </w:r>
      <w:r>
        <w:rPr>
          <w:rFonts w:ascii="Times New Roman" w:hAnsi="Times New Roman" w:eastAsia="仿宋_GB2312" w:cs="Times New Roman"/>
          <w:b w:val="0"/>
          <w:bCs w:val="0"/>
          <w:color w:val="000000" w:themeColor="text1"/>
          <w:kern w:val="0"/>
          <w:sz w:val="32"/>
          <w:szCs w:val="32"/>
          <w14:textFill>
            <w14:solidFill>
              <w14:schemeClr w14:val="tx1"/>
            </w14:solidFill>
          </w14:textFill>
        </w:rPr>
        <w:t>:1</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的，可依次按以下流程进行两轮销售。</w:t>
      </w:r>
    </w:p>
    <w:p>
      <w:pPr>
        <w:ind w:firstLine="640" w:firstLineChars="200"/>
        <w:jc w:val="both"/>
        <w:rPr>
          <w:rFonts w:ascii="Times New Roman" w:hAnsi="Times New Roman" w:eastAsia="仿宋_GB2312" w:cs="Times New Roman"/>
          <w:b w:val="0"/>
          <w:bCs w:val="0"/>
          <w:color w:val="000000" w:themeColor="text1"/>
          <w:kern w:val="0"/>
          <w:sz w:val="32"/>
          <w:szCs w:val="32"/>
          <w:highlight w:val="none"/>
          <w14:textFill>
            <w14:solidFill>
              <w14:schemeClr w14:val="tx1"/>
            </w14:solidFill>
          </w14:textFill>
        </w:rPr>
      </w:pPr>
      <w:r>
        <w:rPr>
          <w:rFonts w:ascii="Times New Roman" w:hAnsi="Times New Roman" w:eastAsia="仿宋_GB2312" w:cs="Times New Roman"/>
          <w:b w:val="0"/>
          <w:bCs w:val="0"/>
          <w:color w:val="000000" w:themeColor="text1"/>
          <w:kern w:val="0"/>
          <w:sz w:val="32"/>
          <w:szCs w:val="32"/>
          <w14:textFill>
            <w14:solidFill>
              <w14:schemeClr w14:val="tx1"/>
            </w14:solidFill>
          </w14:textFill>
        </w:rPr>
        <w:t>1.</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第一轮销售。</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每套房屋业主</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只能</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购买1个</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车位</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或车</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库。</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第一轮销售时</w:t>
      </w:r>
      <w:r>
        <w:rPr>
          <w:rFonts w:hint="eastAsia" w:ascii="Times New Roman" w:hAnsi="Times New Roman" w:eastAsia="仿宋_GB2312" w:cs="Times New Roman"/>
          <w:b w:val="0"/>
          <w:bCs w:val="0"/>
          <w:color w:val="000000" w:themeColor="text1"/>
          <w:kern w:val="0"/>
          <w:sz w:val="32"/>
          <w:szCs w:val="32"/>
          <w:highlight w:val="none"/>
          <w:lang w:val="en-US" w:eastAsia="zh-CN"/>
          <w14:textFill>
            <w14:solidFill>
              <w14:schemeClr w14:val="tx1"/>
            </w14:solidFill>
          </w14:textFill>
        </w:rPr>
        <w:t>间应不少于</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180天。</w:t>
      </w:r>
    </w:p>
    <w:p>
      <w:pPr>
        <w:ind w:firstLine="640"/>
        <w:jc w:val="both"/>
        <w:rPr>
          <w:rFonts w:hint="eastAsia" w:ascii="Times New Roman" w:hAnsi="Times New Roman" w:eastAsia="仿宋_GB2312"/>
          <w:b w:val="0"/>
          <w:bCs w:val="0"/>
          <w:color w:val="000000" w:themeColor="text1"/>
          <w:kern w:val="0"/>
          <w:sz w:val="32"/>
          <w:szCs w:val="32"/>
          <w:lang w:eastAsia="zh-CN"/>
          <w14:textFill>
            <w14:solidFill>
              <w14:schemeClr w14:val="tx1"/>
            </w14:solidFill>
          </w14:textFill>
        </w:rPr>
      </w:pPr>
      <w:r>
        <w:rPr>
          <w:rFonts w:ascii="Times New Roman" w:hAnsi="Times New Roman" w:eastAsia="仿宋_GB2312" w:cs="Times New Roman"/>
          <w:b w:val="0"/>
          <w:bCs w:val="0"/>
          <w:color w:val="000000" w:themeColor="text1"/>
          <w:kern w:val="0"/>
          <w:sz w:val="32"/>
          <w:szCs w:val="32"/>
          <w14:textFill>
            <w14:solidFill>
              <w14:schemeClr w14:val="tx1"/>
            </w14:solidFill>
          </w14:textFill>
        </w:rPr>
        <w:t>2.</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第二轮销售。</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第一轮销售结束后，</w:t>
      </w:r>
      <w:r>
        <w:rPr>
          <w:rFonts w:hint="eastAsia" w:ascii="Times New Roman" w:hAnsi="Times New Roman" w:eastAsia="仿宋_GB2312"/>
          <w:b w:val="0"/>
          <w:bCs w:val="0"/>
          <w:color w:val="000000" w:themeColor="text1"/>
          <w:kern w:val="0"/>
          <w:sz w:val="32"/>
          <w:szCs w:val="32"/>
          <w:lang w:val="en-US" w:eastAsia="zh-CN"/>
          <w14:textFill>
            <w14:solidFill>
              <w14:schemeClr w14:val="tx1"/>
            </w14:solidFill>
          </w14:textFill>
        </w:rPr>
        <w:t>仍有剩余车位、车库未售出的，建设单位可开展第二轮销售。本轮销售前应为</w:t>
      </w:r>
      <w:r>
        <w:rPr>
          <w:rFonts w:hint="eastAsia" w:ascii="Times New Roman" w:hAnsi="Times New Roman" w:eastAsia="仿宋_GB2312"/>
          <w:b w:val="0"/>
          <w:bCs w:val="0"/>
          <w:color w:val="000000" w:themeColor="text1"/>
          <w:kern w:val="0"/>
          <w:sz w:val="32"/>
          <w:szCs w:val="32"/>
          <w:lang w:eastAsia="zh-CN"/>
          <w14:textFill>
            <w14:solidFill>
              <w14:schemeClr w14:val="tx1"/>
            </w14:solidFill>
          </w14:textFill>
        </w:rPr>
        <w:t>未售出房屋</w:t>
      </w:r>
      <w:r>
        <w:rPr>
          <w:rFonts w:hint="eastAsia" w:ascii="Times New Roman" w:hAnsi="Times New Roman" w:eastAsia="仿宋_GB2312"/>
          <w:b w:val="0"/>
          <w:bCs w:val="0"/>
          <w:color w:val="000000" w:themeColor="text1"/>
          <w:kern w:val="0"/>
          <w:sz w:val="32"/>
          <w:szCs w:val="32"/>
          <w14:textFill>
            <w14:solidFill>
              <w14:schemeClr w14:val="tx1"/>
            </w14:solidFill>
          </w14:textFill>
        </w:rPr>
        <w:t>预留</w:t>
      </w:r>
      <w:r>
        <w:rPr>
          <w:rFonts w:hint="eastAsia" w:ascii="Times New Roman" w:hAnsi="Times New Roman" w:eastAsia="仿宋_GB2312"/>
          <w:b w:val="0"/>
          <w:bCs w:val="0"/>
          <w:color w:val="000000" w:themeColor="text1"/>
          <w:kern w:val="0"/>
          <w:sz w:val="32"/>
          <w:szCs w:val="32"/>
          <w:lang w:val="en-US" w:eastAsia="zh-CN"/>
          <w14:textFill>
            <w14:solidFill>
              <w14:schemeClr w14:val="tx1"/>
            </w14:solidFill>
          </w14:textFill>
        </w:rPr>
        <w:t>相应</w:t>
      </w:r>
      <w:r>
        <w:rPr>
          <w:rFonts w:hint="eastAsia" w:ascii="Times New Roman" w:hAnsi="Times New Roman" w:eastAsia="仿宋_GB2312"/>
          <w:b w:val="0"/>
          <w:bCs w:val="0"/>
          <w:color w:val="000000" w:themeColor="text1"/>
          <w:kern w:val="0"/>
          <w:sz w:val="32"/>
          <w:szCs w:val="32"/>
          <w14:textFill>
            <w14:solidFill>
              <w14:schemeClr w14:val="tx1"/>
            </w14:solidFill>
          </w14:textFill>
        </w:rPr>
        <w:t>可售</w:t>
      </w:r>
      <w:r>
        <w:rPr>
          <w:rFonts w:hint="eastAsia" w:ascii="Times New Roman" w:hAnsi="Times New Roman" w:eastAsia="仿宋_GB2312"/>
          <w:b w:val="0"/>
          <w:bCs w:val="0"/>
          <w:color w:val="000000" w:themeColor="text1"/>
          <w:kern w:val="0"/>
          <w:sz w:val="32"/>
          <w:szCs w:val="32"/>
          <w:lang w:eastAsia="zh-CN"/>
          <w14:textFill>
            <w14:solidFill>
              <w14:schemeClr w14:val="tx1"/>
            </w14:solidFill>
          </w14:textFill>
        </w:rPr>
        <w:t>车位、</w:t>
      </w:r>
      <w:r>
        <w:rPr>
          <w:rFonts w:hint="eastAsia" w:ascii="Times New Roman" w:hAnsi="Times New Roman" w:eastAsia="仿宋_GB2312"/>
          <w:b w:val="0"/>
          <w:bCs w:val="0"/>
          <w:color w:val="000000" w:themeColor="text1"/>
          <w:kern w:val="0"/>
          <w:sz w:val="32"/>
          <w:szCs w:val="32"/>
          <w:lang w:val="en-US" w:eastAsia="zh-CN"/>
          <w14:textFill>
            <w14:solidFill>
              <w14:schemeClr w14:val="tx1"/>
            </w14:solidFill>
          </w14:textFill>
        </w:rPr>
        <w:t>车</w:t>
      </w:r>
      <w:r>
        <w:rPr>
          <w:rFonts w:hint="eastAsia" w:ascii="Times New Roman" w:hAnsi="Times New Roman" w:eastAsia="仿宋_GB2312"/>
          <w:b w:val="0"/>
          <w:bCs w:val="0"/>
          <w:color w:val="000000" w:themeColor="text1"/>
          <w:kern w:val="0"/>
          <w:sz w:val="32"/>
          <w:szCs w:val="32"/>
          <w:lang w:eastAsia="zh-CN"/>
          <w14:textFill>
            <w14:solidFill>
              <w14:schemeClr w14:val="tx1"/>
            </w14:solidFill>
          </w14:textFill>
        </w:rPr>
        <w:t>库</w:t>
      </w:r>
      <w:r>
        <w:rPr>
          <w:rFonts w:hint="eastAsia" w:ascii="Times New Roman" w:hAnsi="Times New Roman" w:eastAsia="仿宋_GB2312"/>
          <w:b w:val="0"/>
          <w:bCs w:val="0"/>
          <w:color w:val="000000" w:themeColor="text1"/>
          <w:kern w:val="0"/>
          <w:sz w:val="32"/>
          <w:szCs w:val="32"/>
          <w:lang w:val="en-US" w:eastAsia="zh-CN"/>
          <w14:textFill>
            <w14:solidFill>
              <w14:schemeClr w14:val="tx1"/>
            </w14:solidFill>
          </w14:textFill>
        </w:rPr>
        <w:t>数量</w:t>
      </w:r>
      <w:r>
        <w:rPr>
          <w:rFonts w:hint="eastAsia" w:ascii="Times New Roman" w:hAnsi="Times New Roman" w:eastAsia="仿宋_GB2312"/>
          <w:b w:val="0"/>
          <w:bCs w:val="0"/>
          <w:color w:val="000000" w:themeColor="text1"/>
          <w:kern w:val="0"/>
          <w:sz w:val="32"/>
          <w:szCs w:val="32"/>
          <w:lang w:eastAsia="zh-CN"/>
          <w14:textFill>
            <w14:solidFill>
              <w14:schemeClr w14:val="tx1"/>
            </w14:solidFill>
          </w14:textFill>
        </w:rPr>
        <w:t>，</w:t>
      </w:r>
      <w:r>
        <w:rPr>
          <w:rFonts w:hint="eastAsia" w:ascii="Times New Roman" w:hAnsi="Times New Roman" w:eastAsia="仿宋_GB2312"/>
          <w:b w:val="0"/>
          <w:bCs w:val="0"/>
          <w:color w:val="000000" w:themeColor="text1"/>
          <w:kern w:val="0"/>
          <w:sz w:val="32"/>
          <w:szCs w:val="32"/>
          <w:lang w:val="en-US" w:eastAsia="zh-CN"/>
          <w14:textFill>
            <w14:solidFill>
              <w14:schemeClr w14:val="tx1"/>
            </w14:solidFill>
          </w14:textFill>
        </w:rPr>
        <w:t>其中，规划用途为住宅的房屋，每个产权登记单元需预留1个车位或车库；规划用途为非住宅的房屋，按其合计建筑面积，每100平方米预留1个车位或车库，尾数不计。</w:t>
      </w:r>
    </w:p>
    <w:p>
      <w:pPr>
        <w:pStyle w:val="2"/>
        <w:ind w:firstLine="640"/>
        <w:jc w:val="both"/>
        <w:rPr>
          <w:rFonts w:hint="eastAsia" w:ascii="Times New Roman" w:hAnsi="Times New Roman" w:eastAsia="仿宋_GB2312" w:cs="Times New Roman"/>
          <w:b w:val="0"/>
          <w:bCs w:val="0"/>
          <w:color w:val="000000" w:themeColor="text1"/>
          <w:kern w:val="0"/>
          <w:sz w:val="32"/>
          <w:szCs w:val="32"/>
          <w:highlight w:val="none"/>
          <w:lang w:eastAsia="zh-CN"/>
          <w14:textFill>
            <w14:solidFill>
              <w14:schemeClr w14:val="tx1"/>
            </w14:solidFill>
          </w14:textFill>
        </w:rPr>
      </w:pPr>
      <w:r>
        <w:rPr>
          <w:rFonts w:hint="eastAsia" w:ascii="Times New Roman" w:hAnsi="Times New Roman" w:eastAsia="仿宋_GB2312"/>
          <w:b w:val="0"/>
          <w:bCs w:val="0"/>
          <w:color w:val="000000" w:themeColor="text1"/>
          <w:kern w:val="0"/>
          <w:sz w:val="32"/>
          <w:szCs w:val="32"/>
          <w:lang w:val="en-US" w:eastAsia="zh-CN"/>
          <w14:textFill>
            <w14:solidFill>
              <w14:schemeClr w14:val="tx1"/>
            </w14:solidFill>
          </w14:textFill>
        </w:rPr>
        <w:t>建设单位应制定第二轮</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车位、</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车</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库</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租售</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方案</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向镇街（园区）相关部门报送，并按</w:t>
      </w:r>
      <w:r>
        <w:rPr>
          <w:rFonts w:hint="eastAsia" w:ascii="Times New Roman" w:hAnsi="Times New Roman" w:eastAsia="仿宋_GB2312"/>
          <w:b w:val="0"/>
          <w:bCs w:val="0"/>
          <w:color w:val="000000" w:themeColor="text1"/>
          <w:kern w:val="0"/>
          <w:sz w:val="32"/>
          <w:szCs w:val="32"/>
          <w:lang w:eastAsia="zh-CN"/>
          <w14:textFill>
            <w14:solidFill>
              <w14:schemeClr w14:val="tx1"/>
            </w14:solidFill>
          </w14:textFill>
        </w:rPr>
        <w:t>第六条规定</w:t>
      </w:r>
      <w:r>
        <w:rPr>
          <w:rFonts w:hint="eastAsia" w:ascii="Times New Roman" w:hAnsi="Times New Roman" w:eastAsia="仿宋_GB2312"/>
          <w:b w:val="0"/>
          <w:bCs w:val="0"/>
          <w:color w:val="000000" w:themeColor="text1"/>
          <w:kern w:val="0"/>
          <w:sz w:val="32"/>
          <w:szCs w:val="32"/>
          <w:lang w:val="en-US" w:eastAsia="zh-CN"/>
          <w14:textFill>
            <w14:solidFill>
              <w14:schemeClr w14:val="tx1"/>
            </w14:solidFill>
          </w14:textFill>
        </w:rPr>
        <w:t>完成</w:t>
      </w:r>
      <w:r>
        <w:rPr>
          <w:rFonts w:hint="eastAsia" w:ascii="Times New Roman" w:hAnsi="Times New Roman" w:eastAsia="仿宋_GB2312"/>
          <w:b w:val="0"/>
          <w:bCs w:val="0"/>
          <w:color w:val="000000" w:themeColor="text1"/>
          <w:kern w:val="0"/>
          <w:sz w:val="32"/>
          <w:szCs w:val="32"/>
          <w:lang w:eastAsia="zh-CN"/>
          <w14:textFill>
            <w14:solidFill>
              <w14:schemeClr w14:val="tx1"/>
            </w14:solidFill>
          </w14:textFill>
        </w:rPr>
        <w:t>公示。</w:t>
      </w:r>
      <w:r>
        <w:rPr>
          <w:rFonts w:hint="eastAsia" w:ascii="Times New Roman" w:hAnsi="Times New Roman" w:eastAsia="仿宋_GB2312"/>
          <w:b w:val="0"/>
          <w:bCs w:val="0"/>
          <w:color w:val="000000" w:themeColor="text1"/>
          <w:kern w:val="0"/>
          <w:sz w:val="32"/>
          <w:szCs w:val="32"/>
          <w:lang w:val="en-US" w:eastAsia="zh-CN"/>
          <w14:textFill>
            <w14:solidFill>
              <w14:schemeClr w14:val="tx1"/>
            </w14:solidFill>
          </w14:textFill>
        </w:rPr>
        <w:t>本轮</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车位、</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车</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库</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租售</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方案</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应</w:t>
      </w:r>
      <w:r>
        <w:rPr>
          <w:rFonts w:hint="eastAsia" w:ascii="Times New Roman" w:hAnsi="Times New Roman" w:eastAsia="仿宋_GB2312" w:cs="Times New Roman"/>
          <w:b w:val="0"/>
          <w:bCs w:val="0"/>
          <w:color w:val="000000" w:themeColor="text1"/>
          <w:kern w:val="0"/>
          <w:sz w:val="32"/>
          <w:szCs w:val="32"/>
          <w:highlight w:val="none"/>
          <w:lang w:val="en-US" w:eastAsia="zh-CN"/>
          <w14:textFill>
            <w14:solidFill>
              <w14:schemeClr w14:val="tx1"/>
            </w14:solidFill>
          </w14:textFill>
        </w:rPr>
        <w:t>说明</w:t>
      </w:r>
      <w:r>
        <w:rPr>
          <w:rFonts w:hint="eastAsia" w:ascii="Times New Roman" w:hAnsi="Times New Roman" w:eastAsia="仿宋_GB2312" w:cs="Times New Roman"/>
          <w:b w:val="0"/>
          <w:bCs w:val="0"/>
          <w:color w:val="000000" w:themeColor="text1"/>
          <w:kern w:val="0"/>
          <w:sz w:val="32"/>
          <w:szCs w:val="32"/>
          <w:highlight w:val="none"/>
          <w:lang w:eastAsia="zh-CN"/>
          <w14:textFill>
            <w14:solidFill>
              <w14:schemeClr w14:val="tx1"/>
            </w14:solidFill>
          </w14:textFill>
        </w:rPr>
        <w:t>本建筑区划</w:t>
      </w:r>
      <w:r>
        <w:rPr>
          <w:rFonts w:hint="eastAsia" w:ascii="Times New Roman" w:hAnsi="Times New Roman" w:eastAsia="仿宋_GB2312" w:cs="Times New Roman"/>
          <w:b w:val="0"/>
          <w:bCs w:val="0"/>
          <w:color w:val="000000" w:themeColor="text1"/>
          <w:kern w:val="0"/>
          <w:sz w:val="32"/>
          <w:szCs w:val="32"/>
          <w:highlight w:val="none"/>
          <w:lang w:val="en-US" w:eastAsia="zh-CN"/>
          <w14:textFill>
            <w14:solidFill>
              <w14:schemeClr w14:val="tx1"/>
            </w14:solidFill>
          </w14:textFill>
        </w:rPr>
        <w:t>内可售房屋及可售车位、车库套数情况，已售、未售套数情况，以及可售车位、车库预留数量、剩余可售数量等情况。</w:t>
      </w:r>
      <w:r>
        <w:rPr>
          <w:rFonts w:hint="eastAsia" w:ascii="Times New Roman" w:hAnsi="Times New Roman" w:eastAsia="仿宋_GB2312"/>
          <w:b w:val="0"/>
          <w:bCs w:val="0"/>
          <w:color w:val="000000" w:themeColor="text1"/>
          <w:kern w:val="0"/>
          <w:sz w:val="32"/>
          <w:szCs w:val="32"/>
          <w14:textFill>
            <w14:solidFill>
              <w14:schemeClr w14:val="tx1"/>
            </w14:solidFill>
          </w14:textFill>
        </w:rPr>
        <w:t>本轮销售应优先满足</w:t>
      </w:r>
      <w:r>
        <w:rPr>
          <w:rFonts w:hint="eastAsia" w:ascii="Times New Roman" w:hAnsi="Times New Roman" w:eastAsia="仿宋_GB2312"/>
          <w:b w:val="0"/>
          <w:bCs w:val="0"/>
          <w:color w:val="000000" w:themeColor="text1"/>
          <w:kern w:val="0"/>
          <w:sz w:val="32"/>
          <w:szCs w:val="32"/>
          <w:lang w:val="en-US" w:eastAsia="zh-CN"/>
          <w14:textFill>
            <w14:solidFill>
              <w14:schemeClr w14:val="tx1"/>
            </w14:solidFill>
          </w14:textFill>
        </w:rPr>
        <w:t>第</w:t>
      </w:r>
      <w:r>
        <w:rPr>
          <w:rFonts w:hint="eastAsia" w:ascii="Times New Roman" w:hAnsi="Times New Roman" w:eastAsia="仿宋_GB2312"/>
          <w:b w:val="0"/>
          <w:bCs w:val="0"/>
          <w:color w:val="000000" w:themeColor="text1"/>
          <w:kern w:val="0"/>
          <w:sz w:val="32"/>
          <w:szCs w:val="32"/>
          <w:lang w:eastAsia="zh-CN"/>
          <w14:textFill>
            <w14:solidFill>
              <w14:schemeClr w14:val="tx1"/>
            </w14:solidFill>
          </w14:textFill>
        </w:rPr>
        <w:t>一轮未购买</w:t>
      </w:r>
      <w:r>
        <w:rPr>
          <w:rFonts w:hint="eastAsia" w:ascii="Times New Roman" w:hAnsi="Times New Roman" w:eastAsia="仿宋_GB2312"/>
          <w:b w:val="0"/>
          <w:bCs w:val="0"/>
          <w:color w:val="000000" w:themeColor="text1"/>
          <w:kern w:val="0"/>
          <w:sz w:val="32"/>
          <w:szCs w:val="32"/>
          <w:highlight w:val="none"/>
          <w:lang w:eastAsia="zh-CN"/>
          <w14:textFill>
            <w14:solidFill>
              <w14:schemeClr w14:val="tx1"/>
            </w14:solidFill>
          </w14:textFill>
        </w:rPr>
        <w:t>车位、</w:t>
      </w:r>
      <w:r>
        <w:rPr>
          <w:rFonts w:hint="eastAsia" w:ascii="Times New Roman" w:hAnsi="Times New Roman" w:eastAsia="仿宋_GB2312"/>
          <w:b w:val="0"/>
          <w:bCs w:val="0"/>
          <w:color w:val="000000" w:themeColor="text1"/>
          <w:kern w:val="0"/>
          <w:sz w:val="32"/>
          <w:szCs w:val="32"/>
          <w:highlight w:val="none"/>
          <w:lang w:val="en-US" w:eastAsia="zh-CN"/>
          <w14:textFill>
            <w14:solidFill>
              <w14:schemeClr w14:val="tx1"/>
            </w14:solidFill>
          </w14:textFill>
        </w:rPr>
        <w:t>车</w:t>
      </w:r>
      <w:r>
        <w:rPr>
          <w:rFonts w:hint="eastAsia" w:ascii="Times New Roman" w:hAnsi="Times New Roman" w:eastAsia="仿宋_GB2312"/>
          <w:b w:val="0"/>
          <w:bCs w:val="0"/>
          <w:color w:val="000000" w:themeColor="text1"/>
          <w:kern w:val="0"/>
          <w:sz w:val="32"/>
          <w:szCs w:val="32"/>
          <w:highlight w:val="none"/>
          <w:lang w:eastAsia="zh-CN"/>
          <w14:textFill>
            <w14:solidFill>
              <w14:schemeClr w14:val="tx1"/>
            </w14:solidFill>
          </w14:textFill>
        </w:rPr>
        <w:t>库</w:t>
      </w:r>
      <w:r>
        <w:rPr>
          <w:rFonts w:hint="eastAsia" w:ascii="Times New Roman" w:hAnsi="Times New Roman" w:eastAsia="仿宋_GB2312"/>
          <w:b w:val="0"/>
          <w:bCs w:val="0"/>
          <w:color w:val="000000" w:themeColor="text1"/>
          <w:kern w:val="0"/>
          <w:sz w:val="32"/>
          <w:szCs w:val="32"/>
          <w14:textFill>
            <w14:solidFill>
              <w14:schemeClr w14:val="tx1"/>
            </w14:solidFill>
          </w14:textFill>
        </w:rPr>
        <w:t>业主</w:t>
      </w:r>
      <w:r>
        <w:rPr>
          <w:rFonts w:hint="eastAsia" w:ascii="Times New Roman" w:hAnsi="Times New Roman" w:eastAsia="仿宋_GB2312"/>
          <w:b w:val="0"/>
          <w:bCs w:val="0"/>
          <w:color w:val="000000" w:themeColor="text1"/>
          <w:kern w:val="0"/>
          <w:sz w:val="32"/>
          <w:szCs w:val="32"/>
          <w:lang w:val="en-US" w:eastAsia="zh-CN"/>
          <w14:textFill>
            <w14:solidFill>
              <w14:schemeClr w14:val="tx1"/>
            </w14:solidFill>
          </w14:textFill>
        </w:rPr>
        <w:t>购买1个车位、车库</w:t>
      </w:r>
      <w:r>
        <w:rPr>
          <w:rFonts w:hint="eastAsia" w:ascii="Times New Roman" w:hAnsi="Times New Roman" w:eastAsia="仿宋_GB2312"/>
          <w:b w:val="0"/>
          <w:bCs w:val="0"/>
          <w:color w:val="000000" w:themeColor="text1"/>
          <w:kern w:val="0"/>
          <w:sz w:val="32"/>
          <w:szCs w:val="32"/>
          <w:lang w:eastAsia="zh-CN"/>
          <w14:textFill>
            <w14:solidFill>
              <w14:schemeClr w14:val="tx1"/>
            </w14:solidFill>
          </w14:textFill>
        </w:rPr>
        <w:t>的</w:t>
      </w:r>
      <w:r>
        <w:rPr>
          <w:rFonts w:hint="eastAsia" w:ascii="Times New Roman" w:hAnsi="Times New Roman" w:eastAsia="仿宋_GB2312"/>
          <w:b w:val="0"/>
          <w:bCs w:val="0"/>
          <w:color w:val="000000" w:themeColor="text1"/>
          <w:kern w:val="0"/>
          <w:sz w:val="32"/>
          <w:szCs w:val="32"/>
          <w14:textFill>
            <w14:solidFill>
              <w14:schemeClr w14:val="tx1"/>
            </w14:solidFill>
          </w14:textFill>
        </w:rPr>
        <w:t>需求</w:t>
      </w:r>
      <w:r>
        <w:rPr>
          <w:rFonts w:hint="eastAsia" w:ascii="Times New Roman" w:hAnsi="Times New Roman" w:eastAsia="仿宋_GB2312"/>
          <w:b w:val="0"/>
          <w:bCs w:val="0"/>
          <w:color w:val="000000" w:themeColor="text1"/>
          <w:kern w:val="0"/>
          <w:sz w:val="32"/>
          <w:szCs w:val="32"/>
          <w:lang w:eastAsia="zh-CN"/>
          <w14:textFill>
            <w14:solidFill>
              <w14:schemeClr w14:val="tx1"/>
            </w14:solidFill>
          </w14:textFill>
        </w:rPr>
        <w:t>。</w:t>
      </w:r>
      <w:r>
        <w:rPr>
          <w:rFonts w:hint="eastAsia" w:ascii="Times New Roman" w:hAnsi="Times New Roman" w:eastAsia="仿宋_GB2312"/>
          <w:b w:val="0"/>
          <w:bCs w:val="0"/>
          <w:color w:val="000000" w:themeColor="text1"/>
          <w:kern w:val="0"/>
          <w:sz w:val="32"/>
          <w:szCs w:val="32"/>
          <w:lang w:val="en-US" w:eastAsia="zh-CN"/>
          <w14:textFill>
            <w14:solidFill>
              <w14:schemeClr w14:val="tx1"/>
            </w14:solidFill>
          </w14:textFill>
        </w:rPr>
        <w:t>单</w:t>
      </w:r>
      <w:r>
        <w:rPr>
          <w:rFonts w:hint="eastAsia" w:ascii="Times New Roman" w:hAnsi="Times New Roman" w:eastAsia="仿宋_GB2312"/>
          <w:b w:val="0"/>
          <w:bCs w:val="0"/>
          <w:color w:val="000000" w:themeColor="text1"/>
          <w:kern w:val="0"/>
          <w:sz w:val="32"/>
          <w:szCs w:val="32"/>
          <w:highlight w:val="none"/>
          <w:lang w:eastAsia="zh-CN"/>
          <w14:textFill>
            <w14:solidFill>
              <w14:schemeClr w14:val="tx1"/>
            </w14:solidFill>
          </w14:textFill>
        </w:rPr>
        <w:t>套房屋</w:t>
      </w:r>
      <w:r>
        <w:rPr>
          <w:rFonts w:hint="eastAsia" w:ascii="Times New Roman" w:hAnsi="Times New Roman" w:eastAsia="仿宋_GB2312"/>
          <w:b w:val="0"/>
          <w:bCs w:val="0"/>
          <w:color w:val="000000" w:themeColor="text1"/>
          <w:kern w:val="0"/>
          <w:sz w:val="32"/>
          <w:szCs w:val="32"/>
          <w:highlight w:val="none"/>
          <w14:textFill>
            <w14:solidFill>
              <w14:schemeClr w14:val="tx1"/>
            </w14:solidFill>
          </w14:textFill>
        </w:rPr>
        <w:t>业主累计</w:t>
      </w:r>
      <w:r>
        <w:rPr>
          <w:rFonts w:hint="eastAsia" w:ascii="Times New Roman" w:hAnsi="Times New Roman" w:eastAsia="仿宋_GB2312"/>
          <w:b w:val="0"/>
          <w:bCs w:val="0"/>
          <w:color w:val="000000" w:themeColor="text1"/>
          <w:kern w:val="0"/>
          <w:sz w:val="32"/>
          <w:szCs w:val="32"/>
          <w:highlight w:val="none"/>
          <w:lang w:eastAsia="zh-CN"/>
          <w14:textFill>
            <w14:solidFill>
              <w14:schemeClr w14:val="tx1"/>
            </w14:solidFill>
          </w14:textFill>
        </w:rPr>
        <w:t>持有</w:t>
      </w:r>
      <w:r>
        <w:rPr>
          <w:rFonts w:hint="eastAsia" w:ascii="Times New Roman" w:hAnsi="Times New Roman" w:eastAsia="仿宋_GB2312"/>
          <w:b w:val="0"/>
          <w:bCs w:val="0"/>
          <w:color w:val="000000" w:themeColor="text1"/>
          <w:kern w:val="0"/>
          <w:sz w:val="32"/>
          <w:szCs w:val="32"/>
          <w:highlight w:val="none"/>
          <w14:textFill>
            <w14:solidFill>
              <w14:schemeClr w14:val="tx1"/>
            </w14:solidFill>
          </w14:textFill>
        </w:rPr>
        <w:t>不超过</w:t>
      </w:r>
      <w:r>
        <w:rPr>
          <w:rFonts w:hint="eastAsia" w:ascii="Times New Roman" w:hAnsi="Times New Roman" w:eastAsia="仿宋_GB2312"/>
          <w:b w:val="0"/>
          <w:bCs w:val="0"/>
          <w:color w:val="000000" w:themeColor="text1"/>
          <w:kern w:val="0"/>
          <w:sz w:val="32"/>
          <w:szCs w:val="32"/>
          <w:highlight w:val="none"/>
          <w:lang w:val="en-US" w:eastAsia="zh-CN"/>
          <w14:textFill>
            <w14:solidFill>
              <w14:schemeClr w14:val="tx1"/>
            </w14:solidFill>
          </w14:textFill>
        </w:rPr>
        <w:t>1</w:t>
      </w:r>
      <w:r>
        <w:rPr>
          <w:rFonts w:hint="eastAsia" w:ascii="Times New Roman" w:hAnsi="Times New Roman" w:eastAsia="仿宋_GB2312"/>
          <w:b w:val="0"/>
          <w:bCs w:val="0"/>
          <w:color w:val="000000" w:themeColor="text1"/>
          <w:kern w:val="0"/>
          <w:sz w:val="32"/>
          <w:szCs w:val="32"/>
          <w:highlight w:val="none"/>
          <w14:textFill>
            <w14:solidFill>
              <w14:schemeClr w14:val="tx1"/>
            </w14:solidFill>
          </w14:textFill>
        </w:rPr>
        <w:t>个</w:t>
      </w:r>
      <w:r>
        <w:rPr>
          <w:rFonts w:hint="eastAsia" w:ascii="Times New Roman" w:hAnsi="Times New Roman" w:eastAsia="仿宋_GB2312"/>
          <w:b w:val="0"/>
          <w:bCs w:val="0"/>
          <w:color w:val="000000" w:themeColor="text1"/>
          <w:kern w:val="0"/>
          <w:sz w:val="32"/>
          <w:szCs w:val="32"/>
          <w:highlight w:val="none"/>
          <w:lang w:eastAsia="zh-CN"/>
          <w14:textFill>
            <w14:solidFill>
              <w14:schemeClr w14:val="tx1"/>
            </w14:solidFill>
          </w14:textFill>
        </w:rPr>
        <w:t>车位</w:t>
      </w:r>
      <w:r>
        <w:rPr>
          <w:rFonts w:hint="eastAsia" w:ascii="Times New Roman" w:hAnsi="Times New Roman" w:eastAsia="仿宋_GB2312"/>
          <w:b w:val="0"/>
          <w:bCs w:val="0"/>
          <w:color w:val="000000" w:themeColor="text1"/>
          <w:kern w:val="0"/>
          <w:sz w:val="32"/>
          <w:szCs w:val="32"/>
          <w:highlight w:val="none"/>
          <w:lang w:val="en-US" w:eastAsia="zh-CN"/>
          <w14:textFill>
            <w14:solidFill>
              <w14:schemeClr w14:val="tx1"/>
            </w14:solidFill>
          </w14:textFill>
        </w:rPr>
        <w:t>或车</w:t>
      </w:r>
      <w:r>
        <w:rPr>
          <w:rFonts w:hint="eastAsia" w:ascii="Times New Roman" w:hAnsi="Times New Roman" w:eastAsia="仿宋_GB2312"/>
          <w:b w:val="0"/>
          <w:bCs w:val="0"/>
          <w:color w:val="000000" w:themeColor="text1"/>
          <w:kern w:val="0"/>
          <w:sz w:val="32"/>
          <w:szCs w:val="32"/>
          <w:highlight w:val="none"/>
          <w:lang w:eastAsia="zh-CN"/>
          <w14:textFill>
            <w14:solidFill>
              <w14:schemeClr w14:val="tx1"/>
            </w14:solidFill>
          </w14:textFill>
        </w:rPr>
        <w:t>库</w:t>
      </w:r>
      <w:r>
        <w:rPr>
          <w:rFonts w:hint="eastAsia" w:ascii="Times New Roman" w:hAnsi="Times New Roman" w:eastAsia="仿宋_GB2312"/>
          <w:b w:val="0"/>
          <w:bCs w:val="0"/>
          <w:color w:val="000000" w:themeColor="text1"/>
          <w:kern w:val="0"/>
          <w:sz w:val="32"/>
          <w:szCs w:val="32"/>
          <w:highlight w:val="none"/>
          <w:lang w:val="en-US" w:eastAsia="zh-CN"/>
          <w14:textFill>
            <w14:solidFill>
              <w14:schemeClr w14:val="tx1"/>
            </w14:solidFill>
          </w14:textFill>
        </w:rPr>
        <w:t>的，可</w:t>
      </w:r>
      <w:r>
        <w:rPr>
          <w:rFonts w:hint="eastAsia" w:ascii="Times New Roman" w:hAnsi="Times New Roman" w:eastAsia="仿宋_GB2312"/>
          <w:b w:val="0"/>
          <w:bCs w:val="0"/>
          <w:color w:val="000000" w:themeColor="text1"/>
          <w:kern w:val="0"/>
          <w:sz w:val="32"/>
          <w:szCs w:val="32"/>
          <w:lang w:val="en-US" w:eastAsia="zh-CN"/>
          <w14:textFill>
            <w14:solidFill>
              <w14:schemeClr w14:val="tx1"/>
            </w14:solidFill>
          </w14:textFill>
        </w:rPr>
        <w:t>在本轮销售中增加</w:t>
      </w:r>
      <w:r>
        <w:rPr>
          <w:rFonts w:hint="eastAsia" w:ascii="Times New Roman" w:hAnsi="Times New Roman" w:eastAsia="仿宋_GB2312"/>
          <w:b w:val="0"/>
          <w:bCs w:val="0"/>
          <w:color w:val="000000" w:themeColor="text1"/>
          <w:kern w:val="0"/>
          <w:sz w:val="32"/>
          <w:szCs w:val="32"/>
          <w:highlight w:val="none"/>
          <w:lang w:val="en-US" w:eastAsia="zh-CN"/>
          <w14:textFill>
            <w14:solidFill>
              <w14:schemeClr w14:val="tx1"/>
            </w14:solidFill>
          </w14:textFill>
        </w:rPr>
        <w:t>购买1个车位或车库</w:t>
      </w:r>
      <w:r>
        <w:rPr>
          <w:rFonts w:hint="eastAsia" w:ascii="Times New Roman" w:hAnsi="Times New Roman" w:eastAsia="仿宋_GB2312"/>
          <w:b w:val="0"/>
          <w:bCs w:val="0"/>
          <w:color w:val="000000" w:themeColor="text1"/>
          <w:kern w:val="0"/>
          <w:sz w:val="32"/>
          <w:szCs w:val="32"/>
          <w:highlight w:val="none"/>
          <w14:textFill>
            <w14:solidFill>
              <w14:schemeClr w14:val="tx1"/>
            </w14:solidFill>
          </w14:textFill>
        </w:rPr>
        <w:t>。</w:t>
      </w:r>
    </w:p>
    <w:p>
      <w:pPr>
        <w:pStyle w:val="2"/>
        <w:ind w:firstLine="640"/>
        <w:jc w:val="both"/>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highlight w:val="none"/>
          <w:lang w:eastAsia="zh-CN"/>
          <w14:textFill>
            <w14:solidFill>
              <w14:schemeClr w14:val="tx1"/>
            </w14:solidFill>
          </w14:textFill>
        </w:rPr>
        <w:t>第十</w:t>
      </w:r>
      <w:r>
        <w:rPr>
          <w:rFonts w:hint="eastAsia" w:ascii="Times New Roman" w:hAnsi="Times New Roman" w:eastAsia="仿宋_GB2312" w:cs="Times New Roman"/>
          <w:b w:val="0"/>
          <w:bCs w:val="0"/>
          <w:color w:val="000000" w:themeColor="text1"/>
          <w:kern w:val="0"/>
          <w:sz w:val="32"/>
          <w:szCs w:val="32"/>
          <w:highlight w:val="none"/>
          <w:lang w:val="en-US" w:eastAsia="zh-CN"/>
          <w14:textFill>
            <w14:solidFill>
              <w14:schemeClr w14:val="tx1"/>
            </w14:solidFill>
          </w14:textFill>
        </w:rPr>
        <w:t>二</w:t>
      </w:r>
      <w:r>
        <w:rPr>
          <w:rFonts w:hint="eastAsia" w:ascii="Times New Roman" w:hAnsi="Times New Roman" w:eastAsia="仿宋_GB2312" w:cs="Times New Roman"/>
          <w:b w:val="0"/>
          <w:bCs w:val="0"/>
          <w:color w:val="000000" w:themeColor="text1"/>
          <w:kern w:val="0"/>
          <w:sz w:val="32"/>
          <w:szCs w:val="32"/>
          <w:highlight w:val="none"/>
          <w:lang w:eastAsia="zh-CN"/>
          <w14:textFill>
            <w14:solidFill>
              <w14:schemeClr w14:val="tx1"/>
            </w14:solidFill>
          </w14:textFill>
        </w:rPr>
        <w:t>条</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【特</w:t>
      </w:r>
      <w:r>
        <w:rPr>
          <w:rFonts w:ascii="Times New Roman" w:hAnsi="Times New Roman" w:eastAsia="仿宋_GB2312" w:cs="Times New Roman"/>
          <w:b w:val="0"/>
          <w:bCs w:val="0"/>
          <w:color w:val="000000" w:themeColor="text1"/>
          <w:kern w:val="0"/>
          <w:sz w:val="32"/>
          <w:szCs w:val="32"/>
          <w14:textFill>
            <w14:solidFill>
              <w14:schemeClr w14:val="tx1"/>
            </w14:solidFill>
          </w14:textFill>
        </w:rPr>
        <w:t>殊</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销</w:t>
      </w:r>
      <w:r>
        <w:rPr>
          <w:rFonts w:ascii="Times New Roman" w:hAnsi="Times New Roman" w:eastAsia="仿宋_GB2312" w:cs="Times New Roman"/>
          <w:b w:val="0"/>
          <w:bCs w:val="0"/>
          <w:color w:val="000000" w:themeColor="text1"/>
          <w:kern w:val="0"/>
          <w:sz w:val="32"/>
          <w:szCs w:val="32"/>
          <w14:textFill>
            <w14:solidFill>
              <w14:schemeClr w14:val="tx1"/>
            </w14:solidFill>
          </w14:textFill>
        </w:rPr>
        <w:t>售规</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定</w:t>
      </w:r>
      <w:r>
        <w:rPr>
          <w:rFonts w:ascii="Times New Roman" w:hAnsi="Times New Roman" w:eastAsia="仿宋_GB2312" w:cs="Times New Roman"/>
          <w:b w:val="0"/>
          <w:bCs w:val="0"/>
          <w:color w:val="000000" w:themeColor="text1"/>
          <w:kern w:val="0"/>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房地产开发项目</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车位、</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车</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库</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的销售</w:t>
      </w:r>
      <w:r>
        <w:rPr>
          <w:rFonts w:hint="eastAsia" w:ascii="Times New Roman" w:hAnsi="Times New Roman" w:eastAsia="仿宋_GB2312" w:cs="Times New Roman"/>
          <w:b w:val="0"/>
          <w:bCs w:val="0"/>
          <w:color w:val="000000" w:themeColor="text1"/>
          <w:kern w:val="0"/>
          <w:sz w:val="32"/>
          <w:szCs w:val="32"/>
          <w:highlight w:val="none"/>
          <w:lang w:val="en-US" w:eastAsia="zh-CN"/>
          <w14:textFill>
            <w14:solidFill>
              <w14:schemeClr w14:val="tx1"/>
            </w14:solidFill>
          </w14:textFill>
        </w:rPr>
        <w:t>时间已</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满</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3</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年</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的</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w:t>
      </w:r>
      <w:r>
        <w:rPr>
          <w:rFonts w:hint="eastAsia" w:ascii="Times New Roman" w:hAnsi="Times New Roman" w:eastAsia="仿宋_GB2312"/>
          <w:b w:val="0"/>
          <w:bCs w:val="0"/>
          <w:color w:val="000000" w:themeColor="text1"/>
          <w:kern w:val="0"/>
          <w:sz w:val="32"/>
          <w:szCs w:val="32"/>
          <w:lang w:eastAsia="zh-CN"/>
          <w14:textFill>
            <w14:solidFill>
              <w14:schemeClr w14:val="tx1"/>
            </w14:solidFill>
          </w14:textFill>
        </w:rPr>
        <w:t>建设单位</w:t>
      </w:r>
      <w:r>
        <w:rPr>
          <w:rFonts w:hint="eastAsia" w:ascii="Times New Roman" w:hAnsi="Times New Roman" w:eastAsia="仿宋_GB2312"/>
          <w:b w:val="0"/>
          <w:bCs w:val="0"/>
          <w:color w:val="000000" w:themeColor="text1"/>
          <w:kern w:val="0"/>
          <w:sz w:val="32"/>
          <w:szCs w:val="32"/>
          <w:lang w:val="en-US" w:eastAsia="zh-CN"/>
          <w14:textFill>
            <w14:solidFill>
              <w14:schemeClr w14:val="tx1"/>
            </w14:solidFill>
          </w14:textFill>
        </w:rPr>
        <w:t>在</w:t>
      </w:r>
      <w:r>
        <w:rPr>
          <w:rFonts w:hint="eastAsia" w:ascii="Times New Roman" w:hAnsi="Times New Roman" w:eastAsia="仿宋_GB2312" w:cs="Times New Roman"/>
          <w:b w:val="0"/>
          <w:bCs w:val="0"/>
          <w:color w:val="000000" w:themeColor="text1"/>
          <w:kern w:val="0"/>
          <w:sz w:val="32"/>
          <w:szCs w:val="32"/>
          <w:highlight w:val="none"/>
          <w:lang w:val="en-US" w:eastAsia="zh-CN"/>
          <w14:textFill>
            <w14:solidFill>
              <w14:schemeClr w14:val="tx1"/>
            </w14:solidFill>
          </w14:textFill>
        </w:rPr>
        <w:t>按第十一条规定为</w:t>
      </w:r>
      <w:r>
        <w:rPr>
          <w:rFonts w:hint="eastAsia" w:ascii="Times New Roman" w:hAnsi="Times New Roman" w:eastAsia="仿宋_GB2312" w:cs="Times New Roman"/>
          <w:b w:val="0"/>
          <w:bCs w:val="0"/>
          <w:color w:val="000000" w:themeColor="text1"/>
          <w:kern w:val="0"/>
          <w:sz w:val="32"/>
          <w:szCs w:val="32"/>
          <w:highlight w:val="none"/>
          <w14:textFill>
            <w14:solidFill>
              <w14:schemeClr w14:val="tx1"/>
            </w14:solidFill>
          </w14:textFill>
        </w:rPr>
        <w:t>未售出房屋预留出相应数量的可售</w:t>
      </w:r>
      <w:r>
        <w:rPr>
          <w:rFonts w:hint="eastAsia" w:ascii="Times New Roman" w:hAnsi="Times New Roman" w:eastAsia="仿宋_GB2312" w:cs="Times New Roman"/>
          <w:b w:val="0"/>
          <w:bCs w:val="0"/>
          <w:color w:val="000000" w:themeColor="text1"/>
          <w:kern w:val="0"/>
          <w:sz w:val="32"/>
          <w:szCs w:val="32"/>
          <w:highlight w:val="none"/>
          <w:lang w:eastAsia="zh-CN"/>
          <w14:textFill>
            <w14:solidFill>
              <w14:schemeClr w14:val="tx1"/>
            </w14:solidFill>
          </w14:textFill>
        </w:rPr>
        <w:t>车位、</w:t>
      </w:r>
      <w:r>
        <w:rPr>
          <w:rFonts w:hint="eastAsia" w:ascii="Times New Roman" w:hAnsi="Times New Roman" w:eastAsia="仿宋_GB2312" w:cs="Times New Roman"/>
          <w:b w:val="0"/>
          <w:bCs w:val="0"/>
          <w:color w:val="000000" w:themeColor="text1"/>
          <w:kern w:val="0"/>
          <w:sz w:val="32"/>
          <w:szCs w:val="32"/>
          <w:highlight w:val="none"/>
          <w:lang w:val="en-US" w:eastAsia="zh-CN"/>
          <w14:textFill>
            <w14:solidFill>
              <w14:schemeClr w14:val="tx1"/>
            </w14:solidFill>
          </w14:textFill>
        </w:rPr>
        <w:t>车</w:t>
      </w:r>
      <w:r>
        <w:rPr>
          <w:rFonts w:hint="eastAsia" w:ascii="Times New Roman" w:hAnsi="Times New Roman" w:eastAsia="仿宋_GB2312" w:cs="Times New Roman"/>
          <w:b w:val="0"/>
          <w:bCs w:val="0"/>
          <w:color w:val="000000" w:themeColor="text1"/>
          <w:kern w:val="0"/>
          <w:sz w:val="32"/>
          <w:szCs w:val="32"/>
          <w:highlight w:val="none"/>
          <w:lang w:eastAsia="zh-CN"/>
          <w14:textFill>
            <w14:solidFill>
              <w14:schemeClr w14:val="tx1"/>
            </w14:solidFill>
          </w14:textFill>
        </w:rPr>
        <w:t>库，</w:t>
      </w:r>
      <w:r>
        <w:rPr>
          <w:rFonts w:hint="eastAsia" w:ascii="Times New Roman" w:hAnsi="Times New Roman" w:eastAsia="仿宋_GB2312"/>
          <w:b w:val="0"/>
          <w:bCs w:val="0"/>
          <w:color w:val="000000" w:themeColor="text1"/>
          <w:kern w:val="0"/>
          <w:sz w:val="32"/>
          <w:szCs w:val="32"/>
          <w:lang w:eastAsia="zh-CN"/>
          <w14:textFill>
            <w14:solidFill>
              <w14:schemeClr w14:val="tx1"/>
            </w14:solidFill>
          </w14:textFill>
        </w:rPr>
        <w:t>并</w:t>
      </w:r>
      <w:r>
        <w:rPr>
          <w:rFonts w:hint="eastAsia" w:ascii="Times New Roman" w:hAnsi="Times New Roman" w:eastAsia="仿宋_GB2312"/>
          <w:b w:val="0"/>
          <w:bCs w:val="0"/>
          <w:color w:val="000000" w:themeColor="text1"/>
          <w:kern w:val="0"/>
          <w:sz w:val="32"/>
          <w:szCs w:val="32"/>
          <w:lang w:val="en-US" w:eastAsia="zh-CN"/>
          <w14:textFill>
            <w14:solidFill>
              <w14:schemeClr w14:val="tx1"/>
            </w14:solidFill>
          </w14:textFill>
        </w:rPr>
        <w:t>保证此前销售轮次未购买或未满额购买车位、车库的业主在其剩余可购买车位、车库数量范围内具有优先购买或</w:t>
      </w:r>
      <w:r>
        <w:rPr>
          <w:rFonts w:hint="eastAsia" w:ascii="Times New Roman" w:hAnsi="Times New Roman" w:eastAsia="仿宋_GB2312"/>
          <w:b w:val="0"/>
          <w:bCs w:val="0"/>
          <w:color w:val="000000" w:themeColor="text1"/>
          <w:kern w:val="0"/>
          <w:sz w:val="32"/>
          <w:szCs w:val="32"/>
          <w:lang w:eastAsia="zh-CN"/>
          <w14:textFill>
            <w14:solidFill>
              <w14:schemeClr w14:val="tx1"/>
            </w14:solidFill>
          </w14:textFill>
        </w:rPr>
        <w:t>租用权利的前提下，</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可将剩余未售出的</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车位、</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车</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库</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进行销售</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w:t>
      </w:r>
      <w:r>
        <w:rPr>
          <w:rFonts w:hint="eastAsia" w:ascii="Times New Roman" w:hAnsi="Times New Roman" w:eastAsia="仿宋_GB2312"/>
          <w:b w:val="0"/>
          <w:bCs w:val="0"/>
          <w:color w:val="000000" w:themeColor="text1"/>
          <w:kern w:val="0"/>
          <w:sz w:val="32"/>
          <w:szCs w:val="32"/>
          <w:lang w:eastAsia="zh-CN"/>
          <w14:textFill>
            <w14:solidFill>
              <w14:schemeClr w14:val="tx1"/>
            </w14:solidFill>
          </w14:textFill>
        </w:rPr>
        <w:t>业主可购买符合实际需要的车位、车库</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w:t>
      </w:r>
      <w:r>
        <w:rPr>
          <w:rFonts w:hint="eastAsia" w:ascii="Times New Roman" w:hAnsi="Times New Roman" w:eastAsia="仿宋_GB2312"/>
          <w:b w:val="0"/>
          <w:bCs w:val="0"/>
          <w:color w:val="000000" w:themeColor="text1"/>
          <w:kern w:val="0"/>
          <w:sz w:val="32"/>
          <w:szCs w:val="32"/>
          <w:lang w:val="en-US" w:eastAsia="zh-CN"/>
          <w14:textFill>
            <w14:solidFill>
              <w14:schemeClr w14:val="tx1"/>
            </w14:solidFill>
          </w14:textFill>
        </w:rPr>
        <w:t>建设单位应</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向镇（园区）相关部门报送</w:t>
      </w:r>
      <w:r>
        <w:rPr>
          <w:rFonts w:hint="eastAsia" w:ascii="Times New Roman" w:hAnsi="Times New Roman" w:eastAsia="仿宋_GB2312"/>
          <w:b w:val="0"/>
          <w:bCs w:val="0"/>
          <w:color w:val="000000" w:themeColor="text1"/>
          <w:kern w:val="0"/>
          <w:sz w:val="32"/>
          <w:szCs w:val="32"/>
          <w:lang w:val="en-US" w:eastAsia="zh-CN"/>
          <w14:textFill>
            <w14:solidFill>
              <w14:schemeClr w14:val="tx1"/>
            </w14:solidFill>
          </w14:textFill>
        </w:rPr>
        <w:t>本轮租售方案</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并按</w:t>
      </w:r>
      <w:r>
        <w:rPr>
          <w:rFonts w:hint="eastAsia" w:ascii="Times New Roman" w:hAnsi="Times New Roman" w:eastAsia="仿宋_GB2312"/>
          <w:b w:val="0"/>
          <w:bCs w:val="0"/>
          <w:color w:val="000000" w:themeColor="text1"/>
          <w:kern w:val="0"/>
          <w:sz w:val="32"/>
          <w:szCs w:val="32"/>
          <w:lang w:eastAsia="zh-CN"/>
          <w14:textFill>
            <w14:solidFill>
              <w14:schemeClr w14:val="tx1"/>
            </w14:solidFill>
          </w14:textFill>
        </w:rPr>
        <w:t>第六条规定</w:t>
      </w:r>
      <w:r>
        <w:rPr>
          <w:rFonts w:hint="eastAsia" w:ascii="Times New Roman" w:hAnsi="Times New Roman" w:eastAsia="仿宋_GB2312"/>
          <w:b w:val="0"/>
          <w:bCs w:val="0"/>
          <w:color w:val="000000" w:themeColor="text1"/>
          <w:kern w:val="0"/>
          <w:sz w:val="32"/>
          <w:szCs w:val="32"/>
          <w:lang w:val="en-US" w:eastAsia="zh-CN"/>
          <w14:textFill>
            <w14:solidFill>
              <w14:schemeClr w14:val="tx1"/>
            </w14:solidFill>
          </w14:textFill>
        </w:rPr>
        <w:t>完成</w:t>
      </w:r>
      <w:r>
        <w:rPr>
          <w:rFonts w:hint="eastAsia" w:ascii="Times New Roman" w:hAnsi="Times New Roman" w:eastAsia="仿宋_GB2312"/>
          <w:b w:val="0"/>
          <w:bCs w:val="0"/>
          <w:color w:val="000000" w:themeColor="text1"/>
          <w:kern w:val="0"/>
          <w:sz w:val="32"/>
          <w:szCs w:val="32"/>
          <w:lang w:eastAsia="zh-CN"/>
          <w14:textFill>
            <w14:solidFill>
              <w14:schemeClr w14:val="tx1"/>
            </w14:solidFill>
          </w14:textFill>
        </w:rPr>
        <w:t>公示。</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车位、车库的销售价格不再受车位、车库租售总体方案中承诺最高售价的限制，由建设单位</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auto"/>
          <w14:textFill>
            <w14:solidFill>
              <w14:schemeClr w14:val="tx1"/>
            </w14:solidFill>
          </w14:textFill>
        </w:rPr>
        <w:t>根据市场供求状况自主</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auto"/>
          <w:lang w:val="en-US" w:eastAsia="zh-CN"/>
          <w14:textFill>
            <w14:solidFill>
              <w14:schemeClr w14:val="tx1"/>
            </w14:solidFill>
          </w14:textFill>
        </w:rPr>
        <w:t>调整制定</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。商住混合用地开发项目</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不再划分住宅及非住宅可售车位、车库数量范围。</w:t>
      </w:r>
    </w:p>
    <w:p>
      <w:pPr>
        <w:numPr>
          <w:ilvl w:val="255"/>
          <w:numId w:val="0"/>
        </w:numPr>
        <w:ind w:firstLine="640" w:firstLineChars="200"/>
        <w:jc w:val="both"/>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highlight w:val="none"/>
          <w:lang w:eastAsia="zh-CN"/>
          <w14:textFill>
            <w14:solidFill>
              <w14:schemeClr w14:val="tx1"/>
            </w14:solidFill>
          </w14:textFill>
        </w:rPr>
        <w:t>第十</w:t>
      </w:r>
      <w:r>
        <w:rPr>
          <w:rFonts w:hint="eastAsia" w:ascii="Times New Roman" w:hAnsi="Times New Roman" w:eastAsia="仿宋_GB2312" w:cs="Times New Roman"/>
          <w:b w:val="0"/>
          <w:bCs w:val="0"/>
          <w:color w:val="000000" w:themeColor="text1"/>
          <w:kern w:val="0"/>
          <w:sz w:val="32"/>
          <w:szCs w:val="32"/>
          <w:highlight w:val="none"/>
          <w:lang w:val="en-US" w:eastAsia="zh-CN"/>
          <w14:textFill>
            <w14:solidFill>
              <w14:schemeClr w14:val="tx1"/>
            </w14:solidFill>
          </w14:textFill>
        </w:rPr>
        <w:t>三</w:t>
      </w:r>
      <w:r>
        <w:rPr>
          <w:rFonts w:hint="eastAsia" w:ascii="Times New Roman" w:hAnsi="Times New Roman" w:eastAsia="仿宋_GB2312" w:cs="Times New Roman"/>
          <w:b w:val="0"/>
          <w:bCs w:val="0"/>
          <w:color w:val="000000" w:themeColor="text1"/>
          <w:kern w:val="0"/>
          <w:sz w:val="32"/>
          <w:szCs w:val="32"/>
          <w:highlight w:val="none"/>
          <w:lang w:eastAsia="zh-CN"/>
          <w14:textFill>
            <w14:solidFill>
              <w14:schemeClr w14:val="tx1"/>
            </w14:solidFill>
          </w14:textFill>
        </w:rPr>
        <w:t>条</w:t>
      </w:r>
      <w:r>
        <w:rPr>
          <w:rFonts w:hint="eastAsia" w:ascii="Times New Roman" w:hAnsi="Times New Roman" w:eastAsia="仿宋_GB2312" w:cs="Times New Roman"/>
          <w:b w:val="0"/>
          <w:bCs w:val="0"/>
          <w:color w:val="000000" w:themeColor="text1"/>
          <w:kern w:val="0"/>
          <w:sz w:val="32"/>
          <w:szCs w:val="32"/>
          <w:highlight w:val="none"/>
          <w14:textFill>
            <w14:solidFill>
              <w14:schemeClr w14:val="tx1"/>
            </w14:solidFill>
          </w14:textFill>
        </w:rPr>
        <w:t>【</w:t>
      </w:r>
      <w:r>
        <w:rPr>
          <w:rFonts w:hint="eastAsia" w:ascii="Times New Roman" w:hAnsi="Times New Roman" w:eastAsia="仿宋_GB2312" w:cs="Times New Roman"/>
          <w:b w:val="0"/>
          <w:bCs w:val="0"/>
          <w:color w:val="000000" w:themeColor="text1"/>
          <w:kern w:val="0"/>
          <w:sz w:val="32"/>
          <w:szCs w:val="32"/>
          <w:highlight w:val="none"/>
          <w:lang w:val="en-US" w:eastAsia="zh-CN"/>
          <w14:textFill>
            <w14:solidFill>
              <w14:schemeClr w14:val="tx1"/>
            </w14:solidFill>
          </w14:textFill>
        </w:rPr>
        <w:t>新旧做法衔接</w:t>
      </w:r>
      <w:r>
        <w:rPr>
          <w:rFonts w:ascii="Times New Roman" w:hAnsi="Times New Roman" w:eastAsia="仿宋_GB2312" w:cs="Times New Roman"/>
          <w:b w:val="0"/>
          <w:bCs w:val="0"/>
          <w:color w:val="000000" w:themeColor="text1"/>
          <w:kern w:val="0"/>
          <w:sz w:val="32"/>
          <w:szCs w:val="32"/>
          <w:highlight w:val="none"/>
          <w14:textFill>
            <w14:solidFill>
              <w14:schemeClr w14:val="tx1"/>
            </w14:solidFill>
          </w14:textFill>
        </w:rPr>
        <w:t>】</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本办法实施前，房地产开发项目</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车位、</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车</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库</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已</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启动销售</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的，按以下方式处理：</w:t>
      </w:r>
    </w:p>
    <w:p>
      <w:pPr>
        <w:pStyle w:val="2"/>
        <w:numPr>
          <w:ilvl w:val="0"/>
          <w:numId w:val="2"/>
        </w:numPr>
        <w:jc w:val="both"/>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房地产开发项目的</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车位、</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车</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库</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销售时间未</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满</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3</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年</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的，建设单位重新制定车位、车库租售方案，向镇街（园区）相关部门报送并按第六条规定进行公示后，按以下方式进行销售：</w:t>
      </w:r>
    </w:p>
    <w:p>
      <w:pPr>
        <w:pStyle w:val="2"/>
        <w:numPr>
          <w:ilvl w:val="0"/>
          <w:numId w:val="3"/>
        </w:numPr>
        <w:ind w:firstLine="640"/>
        <w:jc w:val="both"/>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可售</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车位、</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车</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库</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配比小于等于</w:t>
      </w:r>
      <w:r>
        <w:rPr>
          <w:rFonts w:ascii="Times New Roman" w:hAnsi="Times New Roman" w:eastAsia="仿宋_GB2312" w:cs="Times New Roman"/>
          <w:b w:val="0"/>
          <w:bCs w:val="0"/>
          <w:color w:val="000000" w:themeColor="text1"/>
          <w:kern w:val="0"/>
          <w:sz w:val="32"/>
          <w:szCs w:val="32"/>
          <w14:textFill>
            <w14:solidFill>
              <w14:schemeClr w14:val="tx1"/>
            </w14:solidFill>
          </w14:textFill>
        </w:rPr>
        <w:t>1:1</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的项目，可按第十一条规定继续进行销售。</w:t>
      </w:r>
    </w:p>
    <w:p>
      <w:pPr>
        <w:pStyle w:val="2"/>
        <w:numPr>
          <w:ilvl w:val="0"/>
          <w:numId w:val="3"/>
        </w:numPr>
        <w:ind w:firstLine="640"/>
        <w:jc w:val="both"/>
        <w:rPr>
          <w:rFonts w:hint="default"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可售</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车位、</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车</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库</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配比</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大于</w:t>
      </w:r>
      <w:r>
        <w:rPr>
          <w:rFonts w:ascii="Times New Roman" w:hAnsi="Times New Roman" w:eastAsia="仿宋_GB2312" w:cs="Times New Roman"/>
          <w:b w:val="0"/>
          <w:bCs w:val="0"/>
          <w:color w:val="000000" w:themeColor="text1"/>
          <w:kern w:val="0"/>
          <w:sz w:val="32"/>
          <w:szCs w:val="32"/>
          <w14:textFill>
            <w14:solidFill>
              <w14:schemeClr w14:val="tx1"/>
            </w14:solidFill>
          </w14:textFill>
        </w:rPr>
        <w:t>1:1</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销售时间</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未满180天</w:t>
      </w:r>
      <w:r>
        <w:rPr>
          <w:rFonts w:hint="eastAsia" w:ascii="Times New Roman" w:hAnsi="Times New Roman" w:eastAsia="仿宋_GB2312" w:cs="Times New Roman"/>
          <w:b w:val="0"/>
          <w:bCs w:val="0"/>
          <w:color w:val="000000" w:themeColor="text1"/>
          <w:kern w:val="0"/>
          <w:sz w:val="32"/>
          <w:szCs w:val="32"/>
          <w:highlight w:val="none"/>
          <w:lang w:val="en-US" w:eastAsia="zh-CN"/>
          <w14:textFill>
            <w14:solidFill>
              <w14:schemeClr w14:val="tx1"/>
            </w14:solidFill>
          </w14:textFill>
        </w:rPr>
        <w:t>的，可</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按第十一条规定继续进行第一轮销售，</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销售时间</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已满180天</w:t>
      </w:r>
      <w:r>
        <w:rPr>
          <w:rFonts w:hint="eastAsia" w:ascii="Times New Roman" w:hAnsi="Times New Roman" w:eastAsia="仿宋_GB2312" w:cs="Times New Roman"/>
          <w:b w:val="0"/>
          <w:bCs w:val="0"/>
          <w:color w:val="000000" w:themeColor="text1"/>
          <w:kern w:val="0"/>
          <w:sz w:val="32"/>
          <w:szCs w:val="32"/>
          <w:highlight w:val="none"/>
          <w:lang w:val="en-US" w:eastAsia="zh-CN"/>
          <w14:textFill>
            <w14:solidFill>
              <w14:schemeClr w14:val="tx1"/>
            </w14:solidFill>
          </w14:textFill>
        </w:rPr>
        <w:t>的，可按照第十一条关于开展第二轮销售的规定执行。</w:t>
      </w:r>
    </w:p>
    <w:p>
      <w:pPr>
        <w:pStyle w:val="2"/>
        <w:numPr>
          <w:ilvl w:val="0"/>
          <w:numId w:val="2"/>
        </w:numPr>
        <w:ind w:firstLine="640"/>
        <w:jc w:val="both"/>
        <w:rPr>
          <w:rFonts w:hint="eastAsia" w:ascii="Times New Roman" w:hAnsi="Times New Roman" w:eastAsia="仿宋_GB2312" w:cs="Times New Roman"/>
          <w:b w:val="0"/>
          <w:bCs w:val="0"/>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房地产开发项目的</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车位、</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车</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库</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销售时间已</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满</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3</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年</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的，建设单位可按第十二条规定，在重新制定租售方案、报送镇街（园区）相关部门并按第六条规定</w:t>
      </w:r>
      <w:r>
        <w:rPr>
          <w:rFonts w:hint="eastAsia" w:ascii="Times New Roman" w:hAnsi="Times New Roman" w:eastAsia="仿宋_GB2312"/>
          <w:b w:val="0"/>
          <w:bCs w:val="0"/>
          <w:color w:val="000000" w:themeColor="text1"/>
          <w:kern w:val="0"/>
          <w:sz w:val="32"/>
          <w:szCs w:val="32"/>
          <w:lang w:val="en-US" w:eastAsia="zh-CN"/>
          <w14:textFill>
            <w14:solidFill>
              <w14:schemeClr w14:val="tx1"/>
            </w14:solidFill>
          </w14:textFill>
        </w:rPr>
        <w:t>完成</w:t>
      </w:r>
      <w:r>
        <w:rPr>
          <w:rFonts w:hint="eastAsia" w:ascii="Times New Roman" w:hAnsi="Times New Roman" w:eastAsia="仿宋_GB2312"/>
          <w:b w:val="0"/>
          <w:bCs w:val="0"/>
          <w:color w:val="000000" w:themeColor="text1"/>
          <w:kern w:val="0"/>
          <w:sz w:val="32"/>
          <w:szCs w:val="32"/>
          <w:lang w:eastAsia="zh-CN"/>
          <w14:textFill>
            <w14:solidFill>
              <w14:schemeClr w14:val="tx1"/>
            </w14:solidFill>
          </w14:textFill>
        </w:rPr>
        <w:t>公示</w:t>
      </w:r>
      <w:r>
        <w:rPr>
          <w:rFonts w:hint="eastAsia" w:ascii="Times New Roman" w:hAnsi="Times New Roman" w:eastAsia="仿宋_GB2312"/>
          <w:b w:val="0"/>
          <w:bCs w:val="0"/>
          <w:color w:val="000000" w:themeColor="text1"/>
          <w:kern w:val="0"/>
          <w:sz w:val="32"/>
          <w:szCs w:val="32"/>
          <w14:textFill>
            <w14:solidFill>
              <w14:schemeClr w14:val="tx1"/>
            </w14:solidFill>
          </w14:textFill>
        </w:rPr>
        <w:t>后，</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进行后续销售。</w:t>
      </w:r>
    </w:p>
    <w:p>
      <w:pPr>
        <w:pStyle w:val="7"/>
        <w:numPr>
          <w:ilvl w:val="-1"/>
          <w:numId w:val="0"/>
        </w:numPr>
        <w:spacing w:line="240" w:lineRule="auto"/>
        <w:ind w:left="0" w:leftChars="0" w:firstLine="640" w:firstLineChars="200"/>
        <w:jc w:val="both"/>
        <w:rPr>
          <w:rFonts w:hint="eastAsia" w:ascii="Times New Roman" w:hAnsi="Times New Roman" w:eastAsia="仿宋_GB2312" w:cs="Times New Roman"/>
          <w:b w:val="0"/>
          <w:bCs w:val="0"/>
          <w:color w:val="000000" w:themeColor="text1"/>
          <w:kern w:val="0"/>
          <w:sz w:val="32"/>
          <w:szCs w:val="32"/>
          <w:highlight w:val="yellow"/>
          <w:lang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highlight w:val="none"/>
          <w:lang w:eastAsia="zh-CN"/>
          <w14:textFill>
            <w14:solidFill>
              <w14:schemeClr w14:val="tx1"/>
            </w14:solidFill>
          </w14:textFill>
        </w:rPr>
        <w:t>第十</w:t>
      </w:r>
      <w:r>
        <w:rPr>
          <w:rFonts w:hint="eastAsia" w:ascii="Times New Roman" w:hAnsi="Times New Roman" w:eastAsia="仿宋_GB2312" w:cs="Times New Roman"/>
          <w:b w:val="0"/>
          <w:bCs w:val="0"/>
          <w:color w:val="000000" w:themeColor="text1"/>
          <w:kern w:val="0"/>
          <w:sz w:val="32"/>
          <w:szCs w:val="32"/>
          <w:highlight w:val="none"/>
          <w:lang w:val="en-US" w:eastAsia="zh-CN"/>
          <w14:textFill>
            <w14:solidFill>
              <w14:schemeClr w14:val="tx1"/>
            </w14:solidFill>
          </w14:textFill>
        </w:rPr>
        <w:t>四</w:t>
      </w:r>
      <w:r>
        <w:rPr>
          <w:rFonts w:hint="eastAsia" w:ascii="Times New Roman" w:hAnsi="Times New Roman" w:eastAsia="仿宋_GB2312" w:cs="Times New Roman"/>
          <w:b w:val="0"/>
          <w:bCs w:val="0"/>
          <w:color w:val="000000" w:themeColor="text1"/>
          <w:kern w:val="0"/>
          <w:sz w:val="32"/>
          <w:szCs w:val="32"/>
          <w:highlight w:val="none"/>
          <w:lang w:eastAsia="zh-CN"/>
          <w14:textFill>
            <w14:solidFill>
              <w14:schemeClr w14:val="tx1"/>
            </w14:solidFill>
          </w14:textFill>
        </w:rPr>
        <w:t>条</w:t>
      </w:r>
      <w:r>
        <w:rPr>
          <w:rFonts w:hint="eastAsia" w:ascii="Times New Roman" w:hAnsi="Times New Roman" w:eastAsia="仿宋_GB2312" w:cs="Times New Roman"/>
          <w:b w:val="0"/>
          <w:bCs w:val="0"/>
          <w:color w:val="000000" w:themeColor="text1"/>
          <w:kern w:val="0"/>
          <w:sz w:val="32"/>
          <w:szCs w:val="32"/>
          <w:highlight w:val="none"/>
          <w14:textFill>
            <w14:solidFill>
              <w14:schemeClr w14:val="tx1"/>
            </w14:solidFill>
          </w14:textFill>
        </w:rPr>
        <w:t>【整体</w:t>
      </w:r>
      <w:r>
        <w:rPr>
          <w:rFonts w:ascii="Times New Roman" w:hAnsi="Times New Roman" w:eastAsia="仿宋_GB2312" w:cs="Times New Roman"/>
          <w:b w:val="0"/>
          <w:bCs w:val="0"/>
          <w:color w:val="000000" w:themeColor="text1"/>
          <w:kern w:val="0"/>
          <w:sz w:val="32"/>
          <w:szCs w:val="32"/>
          <w:highlight w:val="none"/>
          <w14:textFill>
            <w14:solidFill>
              <w14:schemeClr w14:val="tx1"/>
            </w14:solidFill>
          </w14:textFill>
        </w:rPr>
        <w:t>转移</w:t>
      </w:r>
      <w:r>
        <w:rPr>
          <w:rFonts w:hint="eastAsia" w:ascii="Times New Roman" w:hAnsi="Times New Roman" w:eastAsia="仿宋_GB2312" w:cs="Times New Roman"/>
          <w:b w:val="0"/>
          <w:bCs w:val="0"/>
          <w:color w:val="000000" w:themeColor="text1"/>
          <w:kern w:val="0"/>
          <w:sz w:val="32"/>
          <w:szCs w:val="32"/>
          <w:highlight w:val="none"/>
          <w14:textFill>
            <w14:solidFill>
              <w14:schemeClr w14:val="tx1"/>
            </w14:solidFill>
          </w14:textFill>
        </w:rPr>
        <w:t>原</w:t>
      </w:r>
      <w:r>
        <w:rPr>
          <w:rFonts w:ascii="Times New Roman" w:hAnsi="Times New Roman" w:eastAsia="仿宋_GB2312" w:cs="Times New Roman"/>
          <w:b w:val="0"/>
          <w:bCs w:val="0"/>
          <w:color w:val="000000" w:themeColor="text1"/>
          <w:kern w:val="0"/>
          <w:sz w:val="32"/>
          <w:szCs w:val="32"/>
          <w:highlight w:val="none"/>
          <w14:textFill>
            <w14:solidFill>
              <w14:schemeClr w14:val="tx1"/>
            </w14:solidFill>
          </w14:textFill>
        </w:rPr>
        <w:t>则】</w:t>
      </w:r>
      <w:r>
        <w:rPr>
          <w:rFonts w:hint="eastAsia" w:ascii="Times New Roman" w:hAnsi="Times New Roman" w:eastAsia="仿宋_GB2312" w:cs="Times New Roman"/>
          <w:b w:val="0"/>
          <w:bCs w:val="0"/>
          <w:color w:val="000000" w:themeColor="text1"/>
          <w:kern w:val="0"/>
          <w:sz w:val="32"/>
          <w:szCs w:val="32"/>
          <w:highlight w:val="none"/>
          <w:lang w:eastAsia="zh-CN"/>
          <w14:textFill>
            <w14:solidFill>
              <w14:schemeClr w14:val="tx1"/>
            </w14:solidFill>
          </w14:textFill>
        </w:rPr>
        <w:t>因房地产开发项目司法处置</w:t>
      </w:r>
      <w:r>
        <w:rPr>
          <w:rFonts w:hint="eastAsia" w:ascii="Times New Roman" w:hAnsi="Times New Roman" w:eastAsia="仿宋_GB2312" w:cs="Times New Roman"/>
          <w:b w:val="0"/>
          <w:bCs w:val="0"/>
          <w:color w:val="000000" w:themeColor="text1"/>
          <w:kern w:val="0"/>
          <w:sz w:val="32"/>
          <w:szCs w:val="32"/>
          <w:highlight w:val="none"/>
          <w:lang w:val="en-US" w:eastAsia="zh-CN"/>
          <w14:textFill>
            <w14:solidFill>
              <w14:schemeClr w14:val="tx1"/>
            </w14:solidFill>
          </w14:textFill>
        </w:rPr>
        <w:t>或建设单位</w:t>
      </w:r>
      <w:r>
        <w:rPr>
          <w:rFonts w:hint="eastAsia" w:ascii="Times New Roman" w:hAnsi="Times New Roman" w:eastAsia="仿宋_GB2312" w:cs="Times New Roman"/>
          <w:b w:val="0"/>
          <w:bCs w:val="0"/>
          <w:color w:val="000000" w:themeColor="text1"/>
          <w:kern w:val="0"/>
          <w:sz w:val="32"/>
          <w:szCs w:val="32"/>
          <w:highlight w:val="none"/>
          <w:lang w:eastAsia="zh-CN"/>
          <w14:textFill>
            <w14:solidFill>
              <w14:schemeClr w14:val="tx1"/>
            </w14:solidFill>
          </w14:textFill>
        </w:rPr>
        <w:t>注销</w:t>
      </w:r>
      <w:r>
        <w:rPr>
          <w:rFonts w:hint="eastAsia" w:ascii="Times New Roman" w:hAnsi="Times New Roman" w:eastAsia="仿宋_GB2312" w:cs="Times New Roman"/>
          <w:b w:val="0"/>
          <w:bCs w:val="0"/>
          <w:color w:val="000000" w:themeColor="text1"/>
          <w:kern w:val="0"/>
          <w:sz w:val="32"/>
          <w:szCs w:val="32"/>
          <w:highlight w:val="none"/>
          <w:lang w:val="en-US" w:eastAsia="zh-CN"/>
          <w14:textFill>
            <w14:solidFill>
              <w14:schemeClr w14:val="tx1"/>
            </w14:solidFill>
          </w14:textFill>
        </w:rPr>
        <w:t>清算</w:t>
      </w:r>
      <w:r>
        <w:rPr>
          <w:rFonts w:hint="eastAsia" w:ascii="Times New Roman" w:hAnsi="Times New Roman" w:eastAsia="仿宋_GB2312" w:cs="Times New Roman"/>
          <w:b w:val="0"/>
          <w:bCs w:val="0"/>
          <w:color w:val="000000" w:themeColor="text1"/>
          <w:kern w:val="0"/>
          <w:sz w:val="32"/>
          <w:szCs w:val="32"/>
          <w:highlight w:val="none"/>
          <w:lang w:eastAsia="zh-CN"/>
          <w14:textFill>
            <w14:solidFill>
              <w14:schemeClr w14:val="tx1"/>
            </w14:solidFill>
          </w14:textFill>
        </w:rPr>
        <w:t>等原因，需将剩余车位、</w:t>
      </w:r>
      <w:r>
        <w:rPr>
          <w:rFonts w:hint="eastAsia" w:ascii="Times New Roman" w:hAnsi="Times New Roman" w:eastAsia="仿宋_GB2312" w:cs="Times New Roman"/>
          <w:b w:val="0"/>
          <w:bCs w:val="0"/>
          <w:color w:val="000000" w:themeColor="text1"/>
          <w:kern w:val="0"/>
          <w:sz w:val="32"/>
          <w:szCs w:val="32"/>
          <w:highlight w:val="none"/>
          <w:lang w:val="en-US" w:eastAsia="zh-CN"/>
          <w14:textFill>
            <w14:solidFill>
              <w14:schemeClr w14:val="tx1"/>
            </w14:solidFill>
          </w14:textFill>
        </w:rPr>
        <w:t>车</w:t>
      </w:r>
      <w:r>
        <w:rPr>
          <w:rFonts w:hint="eastAsia" w:ascii="Times New Roman" w:hAnsi="Times New Roman" w:eastAsia="仿宋_GB2312" w:cs="Times New Roman"/>
          <w:b w:val="0"/>
          <w:bCs w:val="0"/>
          <w:color w:val="000000" w:themeColor="text1"/>
          <w:kern w:val="0"/>
          <w:sz w:val="32"/>
          <w:szCs w:val="32"/>
          <w:highlight w:val="none"/>
          <w:lang w:eastAsia="zh-CN"/>
          <w14:textFill>
            <w14:solidFill>
              <w14:schemeClr w14:val="tx1"/>
            </w14:solidFill>
          </w14:textFill>
        </w:rPr>
        <w:t>库</w:t>
      </w:r>
      <w:r>
        <w:rPr>
          <w:rFonts w:hint="eastAsia" w:ascii="Times New Roman" w:hAnsi="Times New Roman" w:eastAsia="仿宋_GB2312" w:cs="Times New Roman"/>
          <w:b w:val="0"/>
          <w:bCs w:val="0"/>
          <w:color w:val="000000" w:themeColor="text1"/>
          <w:kern w:val="0"/>
          <w:sz w:val="32"/>
          <w:szCs w:val="32"/>
          <w:highlight w:val="none"/>
          <w:lang w:val="en-US" w:eastAsia="zh-CN"/>
          <w14:textFill>
            <w14:solidFill>
              <w14:schemeClr w14:val="tx1"/>
            </w14:solidFill>
          </w14:textFill>
        </w:rPr>
        <w:t>整体</w:t>
      </w:r>
      <w:r>
        <w:rPr>
          <w:rFonts w:hint="eastAsia" w:ascii="Times New Roman" w:hAnsi="Times New Roman" w:eastAsia="仿宋_GB2312" w:cs="Times New Roman"/>
          <w:b w:val="0"/>
          <w:bCs w:val="0"/>
          <w:color w:val="000000" w:themeColor="text1"/>
          <w:kern w:val="0"/>
          <w:sz w:val="32"/>
          <w:szCs w:val="32"/>
          <w:highlight w:val="none"/>
          <w:lang w:eastAsia="zh-CN"/>
          <w14:textFill>
            <w14:solidFill>
              <w14:schemeClr w14:val="tx1"/>
            </w14:solidFill>
          </w14:textFill>
        </w:rPr>
        <w:t>转让的，</w:t>
      </w:r>
      <w:r>
        <w:rPr>
          <w:rFonts w:hint="eastAsia" w:ascii="Times New Roman" w:hAnsi="Times New Roman" w:eastAsia="仿宋_GB2312" w:cs="Times New Roman"/>
          <w:b w:val="0"/>
          <w:bCs w:val="0"/>
          <w:color w:val="000000" w:themeColor="text1"/>
          <w:kern w:val="0"/>
          <w:sz w:val="32"/>
          <w:szCs w:val="32"/>
          <w:highlight w:val="none"/>
          <w14:textFill>
            <w14:solidFill>
              <w14:schemeClr w14:val="tx1"/>
            </w14:solidFill>
          </w14:textFill>
        </w:rPr>
        <w:t>受让方</w:t>
      </w:r>
      <w:r>
        <w:rPr>
          <w:rFonts w:hint="eastAsia" w:ascii="Times New Roman" w:hAnsi="Times New Roman" w:eastAsia="仿宋_GB2312" w:cs="Times New Roman"/>
          <w:b w:val="0"/>
          <w:bCs w:val="0"/>
          <w:color w:val="000000" w:themeColor="text1"/>
          <w:kern w:val="0"/>
          <w:sz w:val="32"/>
          <w:szCs w:val="32"/>
          <w:highlight w:val="none"/>
          <w:lang w:eastAsia="zh-CN"/>
          <w14:textFill>
            <w14:solidFill>
              <w14:schemeClr w14:val="tx1"/>
            </w14:solidFill>
          </w14:textFill>
        </w:rPr>
        <w:t>租</w:t>
      </w:r>
      <w:r>
        <w:rPr>
          <w:rFonts w:hint="eastAsia" w:ascii="Times New Roman" w:hAnsi="Times New Roman" w:eastAsia="仿宋_GB2312" w:cs="Times New Roman"/>
          <w:b w:val="0"/>
          <w:bCs w:val="0"/>
          <w:color w:val="000000" w:themeColor="text1"/>
          <w:kern w:val="0"/>
          <w:sz w:val="32"/>
          <w:szCs w:val="32"/>
          <w:highlight w:val="none"/>
          <w14:textFill>
            <w14:solidFill>
              <w14:schemeClr w14:val="tx1"/>
            </w14:solidFill>
          </w14:textFill>
        </w:rPr>
        <w:t>售</w:t>
      </w:r>
      <w:r>
        <w:rPr>
          <w:rFonts w:hint="eastAsia" w:ascii="Times New Roman" w:hAnsi="Times New Roman" w:eastAsia="仿宋_GB2312" w:cs="Times New Roman"/>
          <w:b w:val="0"/>
          <w:bCs w:val="0"/>
          <w:color w:val="000000" w:themeColor="text1"/>
          <w:kern w:val="0"/>
          <w:sz w:val="32"/>
          <w:szCs w:val="32"/>
          <w:highlight w:val="none"/>
          <w:lang w:eastAsia="zh-CN"/>
          <w14:textFill>
            <w14:solidFill>
              <w14:schemeClr w14:val="tx1"/>
            </w14:solidFill>
          </w14:textFill>
        </w:rPr>
        <w:t>车位、</w:t>
      </w:r>
      <w:r>
        <w:rPr>
          <w:rFonts w:hint="eastAsia" w:ascii="Times New Roman" w:hAnsi="Times New Roman" w:eastAsia="仿宋_GB2312" w:cs="Times New Roman"/>
          <w:b w:val="0"/>
          <w:bCs w:val="0"/>
          <w:color w:val="000000" w:themeColor="text1"/>
          <w:kern w:val="0"/>
          <w:sz w:val="32"/>
          <w:szCs w:val="32"/>
          <w:highlight w:val="none"/>
          <w:lang w:val="en-US" w:eastAsia="zh-CN"/>
          <w14:textFill>
            <w14:solidFill>
              <w14:schemeClr w14:val="tx1"/>
            </w14:solidFill>
          </w14:textFill>
        </w:rPr>
        <w:t>车</w:t>
      </w:r>
      <w:r>
        <w:rPr>
          <w:rFonts w:hint="eastAsia" w:ascii="Times New Roman" w:hAnsi="Times New Roman" w:eastAsia="仿宋_GB2312" w:cs="Times New Roman"/>
          <w:b w:val="0"/>
          <w:bCs w:val="0"/>
          <w:color w:val="000000" w:themeColor="text1"/>
          <w:kern w:val="0"/>
          <w:sz w:val="32"/>
          <w:szCs w:val="32"/>
          <w:highlight w:val="none"/>
          <w:lang w:eastAsia="zh-CN"/>
          <w14:textFill>
            <w14:solidFill>
              <w14:schemeClr w14:val="tx1"/>
            </w14:solidFill>
          </w14:textFill>
        </w:rPr>
        <w:t>库</w:t>
      </w:r>
      <w:r>
        <w:rPr>
          <w:rFonts w:ascii="Times New Roman" w:hAnsi="Times New Roman" w:eastAsia="仿宋_GB2312" w:cs="Times New Roman"/>
          <w:b w:val="0"/>
          <w:bCs w:val="0"/>
          <w:color w:val="000000" w:themeColor="text1"/>
          <w:kern w:val="0"/>
          <w:sz w:val="32"/>
          <w:szCs w:val="32"/>
          <w:highlight w:val="none"/>
          <w14:textFill>
            <w14:solidFill>
              <w14:schemeClr w14:val="tx1"/>
            </w14:solidFill>
          </w14:textFill>
        </w:rPr>
        <w:t>时，应遵守本</w:t>
      </w:r>
      <w:r>
        <w:rPr>
          <w:rFonts w:hint="eastAsia" w:ascii="Times New Roman" w:hAnsi="Times New Roman" w:eastAsia="仿宋_GB2312" w:cs="Times New Roman"/>
          <w:b w:val="0"/>
          <w:bCs w:val="0"/>
          <w:color w:val="000000" w:themeColor="text1"/>
          <w:kern w:val="0"/>
          <w:sz w:val="32"/>
          <w:szCs w:val="32"/>
          <w:highlight w:val="none"/>
          <w:lang w:eastAsia="zh-CN"/>
          <w14:textFill>
            <w14:solidFill>
              <w14:schemeClr w14:val="tx1"/>
            </w14:solidFill>
          </w14:textFill>
        </w:rPr>
        <w:t>办法对建设单位租售车位、</w:t>
      </w:r>
      <w:r>
        <w:rPr>
          <w:rFonts w:hint="eastAsia" w:ascii="Times New Roman" w:hAnsi="Times New Roman" w:eastAsia="仿宋_GB2312" w:cs="Times New Roman"/>
          <w:b w:val="0"/>
          <w:bCs w:val="0"/>
          <w:color w:val="000000" w:themeColor="text1"/>
          <w:kern w:val="0"/>
          <w:sz w:val="32"/>
          <w:szCs w:val="32"/>
          <w:highlight w:val="none"/>
          <w:lang w:val="en-US" w:eastAsia="zh-CN"/>
          <w14:textFill>
            <w14:solidFill>
              <w14:schemeClr w14:val="tx1"/>
            </w14:solidFill>
          </w14:textFill>
        </w:rPr>
        <w:t>车</w:t>
      </w:r>
      <w:r>
        <w:rPr>
          <w:rFonts w:hint="eastAsia" w:ascii="Times New Roman" w:hAnsi="Times New Roman" w:eastAsia="仿宋_GB2312" w:cs="Times New Roman"/>
          <w:b w:val="0"/>
          <w:bCs w:val="0"/>
          <w:color w:val="000000" w:themeColor="text1"/>
          <w:kern w:val="0"/>
          <w:sz w:val="32"/>
          <w:szCs w:val="32"/>
          <w:highlight w:val="none"/>
          <w:lang w:eastAsia="zh-CN"/>
          <w14:textFill>
            <w14:solidFill>
              <w14:schemeClr w14:val="tx1"/>
            </w14:solidFill>
          </w14:textFill>
        </w:rPr>
        <w:t>库</w:t>
      </w:r>
      <w:r>
        <w:rPr>
          <w:rFonts w:ascii="Times New Roman" w:hAnsi="Times New Roman" w:eastAsia="仿宋_GB2312" w:cs="Times New Roman"/>
          <w:b w:val="0"/>
          <w:bCs w:val="0"/>
          <w:color w:val="000000" w:themeColor="text1"/>
          <w:kern w:val="0"/>
          <w:sz w:val="32"/>
          <w:szCs w:val="32"/>
          <w:highlight w:val="none"/>
          <w14:textFill>
            <w14:solidFill>
              <w14:schemeClr w14:val="tx1"/>
            </w14:solidFill>
          </w14:textFill>
        </w:rPr>
        <w:t>的有关规定</w:t>
      </w:r>
      <w:r>
        <w:rPr>
          <w:rFonts w:hint="eastAsia" w:ascii="Times New Roman" w:hAnsi="Times New Roman" w:eastAsia="仿宋_GB2312" w:cs="Times New Roman"/>
          <w:b w:val="0"/>
          <w:bCs w:val="0"/>
          <w:color w:val="000000" w:themeColor="text1"/>
          <w:kern w:val="0"/>
          <w:sz w:val="32"/>
          <w:szCs w:val="32"/>
          <w:highlight w:val="none"/>
          <w14:textFill>
            <w14:solidFill>
              <w14:schemeClr w14:val="tx1"/>
            </w14:solidFill>
          </w14:textFill>
        </w:rPr>
        <w:t>。</w:t>
      </w:r>
    </w:p>
    <w:p>
      <w:pPr>
        <w:numPr>
          <w:ilvl w:val="255"/>
          <w:numId w:val="0"/>
        </w:numPr>
        <w:ind w:firstLine="640" w:firstLineChars="200"/>
        <w:jc w:val="both"/>
        <w:rPr>
          <w:rFonts w:ascii="Times New Roman" w:hAnsi="Times New Roman" w:eastAsia="仿宋_GB2312" w:cs="Times New Roman"/>
          <w:b w:val="0"/>
          <w:bCs w:val="0"/>
          <w:color w:val="000000" w:themeColor="text1"/>
          <w:kern w:val="0"/>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第</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十</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五</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条</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w:t>
      </w:r>
      <w:r>
        <w:rPr>
          <w:rFonts w:ascii="Times New Roman" w:hAnsi="Times New Roman" w:eastAsia="仿宋_GB2312" w:cs="Times New Roman"/>
          <w:b w:val="0"/>
          <w:bCs w:val="0"/>
          <w:color w:val="000000" w:themeColor="text1"/>
          <w:kern w:val="0"/>
          <w:sz w:val="32"/>
          <w:szCs w:val="32"/>
          <w14:textFill>
            <w14:solidFill>
              <w14:schemeClr w14:val="tx1"/>
            </w14:solidFill>
          </w14:textFill>
        </w:rPr>
        <w:t>出租</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规定</w:t>
      </w:r>
      <w:r>
        <w:rPr>
          <w:rFonts w:ascii="Times New Roman" w:hAnsi="Times New Roman" w:eastAsia="仿宋_GB2312" w:cs="Times New Roman"/>
          <w:b w:val="0"/>
          <w:bCs w:val="0"/>
          <w:color w:val="000000" w:themeColor="text1"/>
          <w:kern w:val="0"/>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建设单位拟将</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建筑区划</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内规划用于停放汽车</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的</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车位、</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车</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库</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出租的，</w:t>
      </w:r>
      <w:r>
        <w:rPr>
          <w:rFonts w:ascii="Times New Roman" w:hAnsi="Times New Roman" w:eastAsia="仿宋_GB2312" w:cs="Times New Roman"/>
          <w:b w:val="0"/>
          <w:bCs w:val="0"/>
          <w:color w:val="000000" w:themeColor="text1"/>
          <w:kern w:val="0"/>
          <w:sz w:val="32"/>
          <w:szCs w:val="32"/>
          <w14:textFill>
            <w14:solidFill>
              <w14:schemeClr w14:val="tx1"/>
            </w14:solidFill>
          </w14:textFill>
        </w:rPr>
        <w:t>应当首先出租给本</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建筑区划</w:t>
      </w:r>
      <w:r>
        <w:rPr>
          <w:rFonts w:ascii="Times New Roman" w:hAnsi="Times New Roman" w:eastAsia="仿宋_GB2312" w:cs="Times New Roman"/>
          <w:b w:val="0"/>
          <w:bCs w:val="0"/>
          <w:color w:val="000000" w:themeColor="text1"/>
          <w:kern w:val="0"/>
          <w:sz w:val="32"/>
          <w:szCs w:val="32"/>
          <w14:textFill>
            <w14:solidFill>
              <w14:schemeClr w14:val="tx1"/>
            </w14:solidFill>
          </w14:textFill>
        </w:rPr>
        <w:t>内</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的</w:t>
      </w:r>
      <w:r>
        <w:rPr>
          <w:rFonts w:ascii="Times New Roman" w:hAnsi="Times New Roman" w:eastAsia="仿宋_GB2312" w:cs="Times New Roman"/>
          <w:b w:val="0"/>
          <w:bCs w:val="0"/>
          <w:color w:val="000000" w:themeColor="text1"/>
          <w:kern w:val="0"/>
          <w:sz w:val="32"/>
          <w:szCs w:val="32"/>
          <w14:textFill>
            <w14:solidFill>
              <w14:schemeClr w14:val="tx1"/>
            </w14:solidFill>
          </w14:textFill>
        </w:rPr>
        <w:t>业主和物业使用人，租</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赁</w:t>
      </w:r>
      <w:r>
        <w:rPr>
          <w:rFonts w:ascii="Times New Roman" w:hAnsi="Times New Roman" w:eastAsia="仿宋_GB2312" w:cs="Times New Roman"/>
          <w:b w:val="0"/>
          <w:bCs w:val="0"/>
          <w:color w:val="000000" w:themeColor="text1"/>
          <w:kern w:val="0"/>
          <w:sz w:val="32"/>
          <w:szCs w:val="32"/>
          <w14:textFill>
            <w14:solidFill>
              <w14:schemeClr w14:val="tx1"/>
            </w14:solidFill>
          </w14:textFill>
        </w:rPr>
        <w:t>期限</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按照有关法律法规的规定执行</w:t>
      </w:r>
      <w:r>
        <w:rPr>
          <w:rFonts w:ascii="Times New Roman" w:hAnsi="Times New Roman" w:eastAsia="仿宋_GB2312" w:cs="Times New Roman"/>
          <w:b w:val="0"/>
          <w:bCs w:val="0"/>
          <w:color w:val="000000" w:themeColor="text1"/>
          <w:kern w:val="0"/>
          <w:sz w:val="32"/>
          <w:szCs w:val="32"/>
          <w14:textFill>
            <w14:solidFill>
              <w14:schemeClr w14:val="tx1"/>
            </w14:solidFill>
          </w14:textFill>
        </w:rPr>
        <w:t>。</w:t>
      </w:r>
    </w:p>
    <w:p>
      <w:pPr>
        <w:numPr>
          <w:ilvl w:val="255"/>
          <w:numId w:val="0"/>
        </w:numPr>
        <w:ind w:firstLine="640" w:firstLineChars="200"/>
        <w:jc w:val="both"/>
        <w:rPr>
          <w:rFonts w:ascii="Times New Roman" w:hAnsi="Times New Roman" w:eastAsia="仿宋_GB2312" w:cs="Times New Roman"/>
          <w:b w:val="0"/>
          <w:bCs w:val="0"/>
          <w:color w:val="000000" w:themeColor="text1"/>
          <w:kern w:val="0"/>
          <w:sz w:val="32"/>
          <w:szCs w:val="32"/>
          <w14:textFill>
            <w14:solidFill>
              <w14:schemeClr w14:val="tx1"/>
            </w14:solidFill>
          </w14:textFill>
        </w:rPr>
      </w:pPr>
      <w:r>
        <w:rPr>
          <w:rFonts w:ascii="Times New Roman" w:hAnsi="Times New Roman" w:eastAsia="仿宋_GB2312" w:cs="Times New Roman"/>
          <w:b w:val="0"/>
          <w:bCs w:val="0"/>
          <w:color w:val="000000" w:themeColor="text1"/>
          <w:kern w:val="0"/>
          <w:sz w:val="32"/>
          <w:szCs w:val="32"/>
          <w14:textFill>
            <w14:solidFill>
              <w14:schemeClr w14:val="tx1"/>
            </w14:solidFill>
          </w14:textFill>
        </w:rPr>
        <w:t>在</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满足</w:t>
      </w:r>
      <w:r>
        <w:rPr>
          <w:rFonts w:ascii="Times New Roman" w:hAnsi="Times New Roman" w:eastAsia="仿宋_GB2312" w:cs="Times New Roman"/>
          <w:b w:val="0"/>
          <w:bCs w:val="0"/>
          <w:color w:val="000000" w:themeColor="text1"/>
          <w:kern w:val="0"/>
          <w:sz w:val="32"/>
          <w:szCs w:val="32"/>
          <w14:textFill>
            <w14:solidFill>
              <w14:schemeClr w14:val="tx1"/>
            </w14:solidFill>
          </w14:textFill>
        </w:rPr>
        <w:t>本</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建筑区划</w:t>
      </w:r>
      <w:r>
        <w:rPr>
          <w:rFonts w:ascii="Times New Roman" w:hAnsi="Times New Roman" w:eastAsia="仿宋_GB2312" w:cs="Times New Roman"/>
          <w:b w:val="0"/>
          <w:bCs w:val="0"/>
          <w:color w:val="000000" w:themeColor="text1"/>
          <w:kern w:val="0"/>
          <w:sz w:val="32"/>
          <w:szCs w:val="32"/>
          <w14:textFill>
            <w14:solidFill>
              <w14:schemeClr w14:val="tx1"/>
            </w14:solidFill>
          </w14:textFill>
        </w:rPr>
        <w:t>内业主、物业使用人需</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要</w:t>
      </w:r>
      <w:r>
        <w:rPr>
          <w:rFonts w:ascii="Times New Roman" w:hAnsi="Times New Roman" w:eastAsia="仿宋_GB2312" w:cs="Times New Roman"/>
          <w:b w:val="0"/>
          <w:bCs w:val="0"/>
          <w:color w:val="000000" w:themeColor="text1"/>
          <w:kern w:val="0"/>
          <w:sz w:val="32"/>
          <w:szCs w:val="32"/>
          <w14:textFill>
            <w14:solidFill>
              <w14:schemeClr w14:val="tx1"/>
            </w14:solidFill>
          </w14:textFill>
        </w:rPr>
        <w:t>后，</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建设</w:t>
      </w:r>
      <w:r>
        <w:rPr>
          <w:rFonts w:ascii="Times New Roman" w:hAnsi="Times New Roman" w:eastAsia="仿宋_GB2312" w:cs="Times New Roman"/>
          <w:b w:val="0"/>
          <w:bCs w:val="0"/>
          <w:color w:val="000000" w:themeColor="text1"/>
          <w:kern w:val="0"/>
          <w:sz w:val="32"/>
          <w:szCs w:val="32"/>
          <w14:textFill>
            <w14:solidFill>
              <w14:schemeClr w14:val="tx1"/>
            </w14:solidFill>
          </w14:textFill>
        </w:rPr>
        <w:t>单位</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可</w:t>
      </w:r>
      <w:r>
        <w:rPr>
          <w:rFonts w:ascii="Times New Roman" w:hAnsi="Times New Roman" w:eastAsia="仿宋_GB2312" w:cs="Times New Roman"/>
          <w:b w:val="0"/>
          <w:bCs w:val="0"/>
          <w:color w:val="000000" w:themeColor="text1"/>
          <w:kern w:val="0"/>
          <w:sz w:val="32"/>
          <w:szCs w:val="32"/>
          <w14:textFill>
            <w14:solidFill>
              <w14:schemeClr w14:val="tx1"/>
            </w14:solidFill>
          </w14:textFill>
        </w:rPr>
        <w:t>将</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车位、</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车</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库</w:t>
      </w:r>
      <w:r>
        <w:rPr>
          <w:rFonts w:ascii="Times New Roman" w:hAnsi="Times New Roman" w:eastAsia="仿宋_GB2312" w:cs="Times New Roman"/>
          <w:b w:val="0"/>
          <w:bCs w:val="0"/>
          <w:color w:val="000000" w:themeColor="text1"/>
          <w:kern w:val="0"/>
          <w:sz w:val="32"/>
          <w:szCs w:val="32"/>
          <w14:textFill>
            <w14:solidFill>
              <w14:schemeClr w14:val="tx1"/>
            </w14:solidFill>
          </w14:textFill>
        </w:rPr>
        <w:t>出租给本</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建筑区划</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业</w:t>
      </w:r>
      <w:r>
        <w:rPr>
          <w:rFonts w:ascii="Times New Roman" w:hAnsi="Times New Roman" w:eastAsia="仿宋_GB2312" w:cs="Times New Roman"/>
          <w:b w:val="0"/>
          <w:bCs w:val="0"/>
          <w:color w:val="000000" w:themeColor="text1"/>
          <w:kern w:val="0"/>
          <w:sz w:val="32"/>
          <w:szCs w:val="32"/>
          <w14:textFill>
            <w14:solidFill>
              <w14:schemeClr w14:val="tx1"/>
            </w14:solidFill>
          </w14:textFill>
        </w:rPr>
        <w:t>主、</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物</w:t>
      </w:r>
      <w:r>
        <w:rPr>
          <w:rFonts w:ascii="Times New Roman" w:hAnsi="Times New Roman" w:eastAsia="仿宋_GB2312" w:cs="Times New Roman"/>
          <w:b w:val="0"/>
          <w:bCs w:val="0"/>
          <w:color w:val="000000" w:themeColor="text1"/>
          <w:kern w:val="0"/>
          <w:sz w:val="32"/>
          <w:szCs w:val="32"/>
          <w14:textFill>
            <w14:solidFill>
              <w14:schemeClr w14:val="tx1"/>
            </w14:solidFill>
          </w14:textFill>
        </w:rPr>
        <w:t>业使用人以外的其他人，</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但</w:t>
      </w:r>
      <w:r>
        <w:rPr>
          <w:rFonts w:ascii="Times New Roman" w:hAnsi="Times New Roman" w:eastAsia="仿宋_GB2312" w:cs="Times New Roman"/>
          <w:b w:val="0"/>
          <w:bCs w:val="0"/>
          <w:color w:val="000000" w:themeColor="text1"/>
          <w:kern w:val="0"/>
          <w:sz w:val="32"/>
          <w:szCs w:val="32"/>
          <w14:textFill>
            <w14:solidFill>
              <w14:schemeClr w14:val="tx1"/>
            </w14:solidFill>
          </w14:textFill>
        </w:rPr>
        <w:t>租赁合同期限不得超过</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6个</w:t>
      </w:r>
      <w:r>
        <w:rPr>
          <w:rFonts w:ascii="Times New Roman" w:hAnsi="Times New Roman" w:eastAsia="仿宋_GB2312" w:cs="Times New Roman"/>
          <w:b w:val="0"/>
          <w:bCs w:val="0"/>
          <w:color w:val="000000" w:themeColor="text1"/>
          <w:kern w:val="0"/>
          <w:sz w:val="32"/>
          <w:szCs w:val="32"/>
          <w14:textFill>
            <w14:solidFill>
              <w14:schemeClr w14:val="tx1"/>
            </w14:solidFill>
          </w14:textFill>
        </w:rPr>
        <w:t>月。</w:t>
      </w:r>
    </w:p>
    <w:p>
      <w:pPr>
        <w:numPr>
          <w:ilvl w:val="255"/>
          <w:numId w:val="0"/>
        </w:numPr>
        <w:ind w:firstLine="640" w:firstLineChars="200"/>
        <w:jc w:val="both"/>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第十六条</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二次转让（出租）</w:t>
      </w:r>
      <w:r>
        <w:rPr>
          <w:rFonts w:ascii="Times New Roman" w:hAnsi="Times New Roman" w:eastAsia="仿宋_GB2312" w:cs="Times New Roman"/>
          <w:b w:val="0"/>
          <w:bCs w:val="0"/>
          <w:color w:val="000000" w:themeColor="text1"/>
          <w:kern w:val="0"/>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鼓励车位、车库产权人将其拟转让（出租）的车位、车库优先转让（出租）给本建筑区划内其他业主。</w:t>
      </w:r>
    </w:p>
    <w:p>
      <w:pPr>
        <w:numPr>
          <w:ilvl w:val="255"/>
          <w:numId w:val="0"/>
        </w:numPr>
        <w:ind w:firstLine="640" w:firstLineChars="200"/>
        <w:jc w:val="both"/>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第十</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七</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条</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违规责任</w:t>
      </w:r>
      <w:r>
        <w:rPr>
          <w:rFonts w:ascii="Times New Roman" w:hAnsi="Times New Roman" w:eastAsia="仿宋_GB2312" w:cs="Times New Roman"/>
          <w:b w:val="0"/>
          <w:bCs w:val="0"/>
          <w:color w:val="000000" w:themeColor="text1"/>
          <w:kern w:val="0"/>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建设单位违反本办法规定进行车位、</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车</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库租售，造成购买人</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或</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承租人损失的，依法承担相应法律责任。</w:t>
      </w:r>
    </w:p>
    <w:p>
      <w:pPr>
        <w:numPr>
          <w:ilvl w:val="-1"/>
          <w:numId w:val="0"/>
        </w:numPr>
        <w:ind w:firstLine="640" w:firstLineChars="200"/>
        <w:jc w:val="both"/>
        <w:rPr>
          <w:rFonts w:ascii="Times New Roman" w:hAnsi="Times New Roman" w:eastAsia="仿宋_GB2312" w:cs="Times New Roman"/>
          <w:b w:val="0"/>
          <w:bCs w:val="0"/>
          <w:color w:val="000000" w:themeColor="text1"/>
          <w:kern w:val="0"/>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第十</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八</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条</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【监管</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措施</w:t>
      </w:r>
      <w:r>
        <w:rPr>
          <w:rFonts w:ascii="Times New Roman" w:hAnsi="Times New Roman" w:eastAsia="仿宋_GB2312" w:cs="Times New Roman"/>
          <w:b w:val="0"/>
          <w:bCs w:val="0"/>
          <w:color w:val="000000" w:themeColor="text1"/>
          <w:kern w:val="0"/>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kern w:val="0"/>
          <w:sz w:val="32"/>
          <w:szCs w:val="32"/>
          <w:highlight w:val="none"/>
          <w:lang w:eastAsia="zh-CN"/>
          <w14:textFill>
            <w14:solidFill>
              <w14:schemeClr w14:val="tx1"/>
            </w14:solidFill>
          </w14:textFill>
        </w:rPr>
        <w:t>市住房城乡建设部门应对建设单位租售房地产开发项目车位、车库的行为进行监督和指导</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，对</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违反</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本办法规定进行车位、</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车</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库租售的建设单位</w:t>
      </w:r>
      <w:r>
        <w:rPr>
          <w:rFonts w:ascii="Times New Roman" w:hAnsi="Times New Roman" w:eastAsia="仿宋_GB2312" w:cs="Times New Roman"/>
          <w:b w:val="0"/>
          <w:bCs w:val="0"/>
          <w:color w:val="000000" w:themeColor="text1"/>
          <w:kern w:val="0"/>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约谈其负责人并</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责令</w:t>
      </w:r>
      <w:r>
        <w:rPr>
          <w:rFonts w:ascii="Times New Roman" w:hAnsi="Times New Roman" w:eastAsia="仿宋_GB2312" w:cs="Times New Roman"/>
          <w:b w:val="0"/>
          <w:bCs w:val="0"/>
          <w:color w:val="000000" w:themeColor="text1"/>
          <w:kern w:val="0"/>
          <w:sz w:val="32"/>
          <w:szCs w:val="32"/>
          <w14:textFill>
            <w14:solidFill>
              <w14:schemeClr w14:val="tx1"/>
            </w14:solidFill>
          </w14:textFill>
        </w:rPr>
        <w:t>限</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期</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改正。</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建设单位有违反</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《商品房销售管理办法》</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《东莞市物业管理条例》</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等</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相关规定</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的情形的，由</w:t>
      </w:r>
      <w:r>
        <w:rPr>
          <w:rFonts w:hint="eastAsia" w:ascii="Times New Roman" w:hAnsi="Times New Roman" w:eastAsia="仿宋_GB2312" w:cs="Times New Roman"/>
          <w:b w:val="0"/>
          <w:bCs w:val="0"/>
          <w:color w:val="000000" w:themeColor="text1"/>
          <w:kern w:val="0"/>
          <w:sz w:val="32"/>
          <w:szCs w:val="32"/>
          <w:highlight w:val="none"/>
          <w:lang w:eastAsia="zh-CN"/>
          <w14:textFill>
            <w14:solidFill>
              <w14:schemeClr w14:val="tx1"/>
            </w14:solidFill>
          </w14:textFill>
        </w:rPr>
        <w:t>市住房城乡建设部门</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依法依规进行处理</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w:t>
      </w:r>
    </w:p>
    <w:p>
      <w:pPr>
        <w:numPr>
          <w:ilvl w:val="-1"/>
          <w:numId w:val="0"/>
        </w:numPr>
        <w:ind w:firstLine="640" w:firstLineChars="200"/>
        <w:jc w:val="both"/>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第十</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九</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条</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有关用语解释</w:t>
      </w:r>
      <w:r>
        <w:rPr>
          <w:rFonts w:ascii="Times New Roman" w:hAnsi="Times New Roman" w:eastAsia="仿宋_GB2312" w:cs="Times New Roman"/>
          <w:b w:val="0"/>
          <w:bCs w:val="0"/>
          <w:color w:val="000000" w:themeColor="text1"/>
          <w:kern w:val="0"/>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本办法所称房地产开发项目建筑区划（简称“建筑区划”）是指同一物业管理区域。</w:t>
      </w:r>
    </w:p>
    <w:p>
      <w:pPr>
        <w:pStyle w:val="2"/>
        <w:jc w:val="both"/>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可售车位、车库是指建筑区划内可以对外出售并登记为特定业主所有的专有部分车位、车库。</w:t>
      </w:r>
    </w:p>
    <w:p>
      <w:pPr>
        <w:pStyle w:val="2"/>
        <w:jc w:val="both"/>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highlight w:val="none"/>
          <w:lang w:val="en-US" w:eastAsia="zh-CN"/>
          <w14:textFill>
            <w14:solidFill>
              <w14:schemeClr w14:val="tx1"/>
            </w14:solidFill>
          </w14:textFill>
        </w:rPr>
        <w:t>可售房屋是</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指建筑区划内可以对外出售并登记为特定业主所有的专有部分住宅及商业、办公等非住宅房屋。</w:t>
      </w:r>
    </w:p>
    <w:p>
      <w:pPr>
        <w:pStyle w:val="2"/>
        <w:jc w:val="both"/>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商住混合用地是指城市用地分类为R类+C2类的居住、商业金融业混合用地。</w:t>
      </w:r>
    </w:p>
    <w:p>
      <w:pPr>
        <w:numPr>
          <w:ilvl w:val="-1"/>
          <w:numId w:val="0"/>
        </w:numPr>
        <w:ind w:firstLine="640" w:firstLineChars="0"/>
        <w:jc w:val="both"/>
        <w:rPr>
          <w:rFonts w:hint="eastAsia" w:ascii="Times New Roman" w:hAnsi="Times New Roman" w:eastAsia="仿宋_GB2312" w:cs="Times New Roman"/>
          <w:b w:val="0"/>
          <w:bCs w:val="0"/>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highlight w:val="none"/>
          <w:lang w:eastAsia="zh-CN"/>
          <w14:textFill>
            <w14:solidFill>
              <w14:schemeClr w14:val="tx1"/>
            </w14:solidFill>
          </w14:textFill>
        </w:rPr>
        <w:t>累计持有是指</w:t>
      </w:r>
      <w:r>
        <w:rPr>
          <w:rFonts w:hint="eastAsia" w:ascii="Times New Roman" w:hAnsi="Times New Roman" w:eastAsia="仿宋_GB2312" w:cs="Times New Roman"/>
          <w:b w:val="0"/>
          <w:bCs w:val="0"/>
          <w:color w:val="000000" w:themeColor="text1"/>
          <w:kern w:val="0"/>
          <w:sz w:val="32"/>
          <w:szCs w:val="32"/>
          <w:highlight w:val="none"/>
          <w:lang w:val="en-US" w:eastAsia="zh-CN"/>
          <w14:textFill>
            <w14:solidFill>
              <w14:schemeClr w14:val="tx1"/>
            </w14:solidFill>
          </w14:textFill>
        </w:rPr>
        <w:t>自第一轮销售起</w:t>
      </w:r>
      <w:r>
        <w:rPr>
          <w:rFonts w:hint="eastAsia" w:ascii="Times New Roman" w:hAnsi="Times New Roman" w:eastAsia="仿宋_GB2312" w:cs="Times New Roman"/>
          <w:b w:val="0"/>
          <w:bCs w:val="0"/>
          <w:color w:val="000000" w:themeColor="text1"/>
          <w:kern w:val="0"/>
          <w:sz w:val="32"/>
          <w:szCs w:val="32"/>
          <w:highlight w:val="none"/>
          <w:lang w:eastAsia="zh-CN"/>
          <w14:textFill>
            <w14:solidFill>
              <w14:schemeClr w14:val="tx1"/>
            </w14:solidFill>
          </w14:textFill>
        </w:rPr>
        <w:t>每套房屋业主持有的车位、</w:t>
      </w:r>
      <w:r>
        <w:rPr>
          <w:rFonts w:hint="eastAsia" w:ascii="Times New Roman" w:hAnsi="Times New Roman" w:eastAsia="仿宋_GB2312" w:cs="Times New Roman"/>
          <w:b w:val="0"/>
          <w:bCs w:val="0"/>
          <w:color w:val="000000" w:themeColor="text1"/>
          <w:kern w:val="0"/>
          <w:sz w:val="32"/>
          <w:szCs w:val="32"/>
          <w:highlight w:val="none"/>
          <w:lang w:val="en-US" w:eastAsia="zh-CN"/>
          <w14:textFill>
            <w14:solidFill>
              <w14:schemeClr w14:val="tx1"/>
            </w14:solidFill>
          </w14:textFill>
        </w:rPr>
        <w:t>车</w:t>
      </w:r>
      <w:r>
        <w:rPr>
          <w:rFonts w:hint="eastAsia" w:ascii="Times New Roman" w:hAnsi="Times New Roman" w:eastAsia="仿宋_GB2312" w:cs="Times New Roman"/>
          <w:b w:val="0"/>
          <w:bCs w:val="0"/>
          <w:color w:val="000000" w:themeColor="text1"/>
          <w:kern w:val="0"/>
          <w:sz w:val="32"/>
          <w:szCs w:val="32"/>
          <w:highlight w:val="none"/>
          <w:lang w:eastAsia="zh-CN"/>
          <w14:textFill>
            <w14:solidFill>
              <w14:schemeClr w14:val="tx1"/>
            </w14:solidFill>
          </w14:textFill>
        </w:rPr>
        <w:t>库数量，包含通过购买取得的一、二手车位、</w:t>
      </w:r>
      <w:r>
        <w:rPr>
          <w:rFonts w:hint="eastAsia" w:ascii="Times New Roman" w:hAnsi="Times New Roman" w:eastAsia="仿宋_GB2312" w:cs="Times New Roman"/>
          <w:b w:val="0"/>
          <w:bCs w:val="0"/>
          <w:color w:val="000000" w:themeColor="text1"/>
          <w:kern w:val="0"/>
          <w:sz w:val="32"/>
          <w:szCs w:val="32"/>
          <w:highlight w:val="none"/>
          <w:lang w:val="en-US" w:eastAsia="zh-CN"/>
          <w14:textFill>
            <w14:solidFill>
              <w14:schemeClr w14:val="tx1"/>
            </w14:solidFill>
          </w14:textFill>
        </w:rPr>
        <w:t>车</w:t>
      </w:r>
      <w:r>
        <w:rPr>
          <w:rFonts w:hint="eastAsia" w:ascii="Times New Roman" w:hAnsi="Times New Roman" w:eastAsia="仿宋_GB2312" w:cs="Times New Roman"/>
          <w:b w:val="0"/>
          <w:bCs w:val="0"/>
          <w:color w:val="000000" w:themeColor="text1"/>
          <w:kern w:val="0"/>
          <w:sz w:val="32"/>
          <w:szCs w:val="32"/>
          <w:highlight w:val="none"/>
          <w:lang w:eastAsia="zh-CN"/>
          <w14:textFill>
            <w14:solidFill>
              <w14:schemeClr w14:val="tx1"/>
            </w14:solidFill>
          </w14:textFill>
        </w:rPr>
        <w:t>库以及通过继承、受赠等非交易方式取得的车位、</w:t>
      </w:r>
      <w:r>
        <w:rPr>
          <w:rFonts w:hint="eastAsia" w:ascii="Times New Roman" w:hAnsi="Times New Roman" w:eastAsia="仿宋_GB2312" w:cs="Times New Roman"/>
          <w:b w:val="0"/>
          <w:bCs w:val="0"/>
          <w:color w:val="000000" w:themeColor="text1"/>
          <w:kern w:val="0"/>
          <w:sz w:val="32"/>
          <w:szCs w:val="32"/>
          <w:highlight w:val="none"/>
          <w:lang w:val="en-US" w:eastAsia="zh-CN"/>
          <w14:textFill>
            <w14:solidFill>
              <w14:schemeClr w14:val="tx1"/>
            </w14:solidFill>
          </w14:textFill>
        </w:rPr>
        <w:t>车</w:t>
      </w:r>
      <w:r>
        <w:rPr>
          <w:rFonts w:hint="eastAsia" w:ascii="Times New Roman" w:hAnsi="Times New Roman" w:eastAsia="仿宋_GB2312" w:cs="Times New Roman"/>
          <w:b w:val="0"/>
          <w:bCs w:val="0"/>
          <w:color w:val="000000" w:themeColor="text1"/>
          <w:kern w:val="0"/>
          <w:sz w:val="32"/>
          <w:szCs w:val="32"/>
          <w:highlight w:val="none"/>
          <w:lang w:eastAsia="zh-CN"/>
          <w14:textFill>
            <w14:solidFill>
              <w14:schemeClr w14:val="tx1"/>
            </w14:solidFill>
          </w14:textFill>
        </w:rPr>
        <w:t>库；</w:t>
      </w:r>
      <w:r>
        <w:rPr>
          <w:rFonts w:hint="eastAsia" w:ascii="Times New Roman" w:hAnsi="Times New Roman" w:eastAsia="仿宋_GB2312" w:cs="Times New Roman"/>
          <w:b w:val="0"/>
          <w:bCs w:val="0"/>
          <w:color w:val="000000" w:themeColor="text1"/>
          <w:kern w:val="0"/>
          <w:sz w:val="32"/>
          <w:szCs w:val="32"/>
          <w:highlight w:val="none"/>
          <w:lang w:val="en-US" w:eastAsia="zh-CN"/>
          <w14:textFill>
            <w14:solidFill>
              <w14:schemeClr w14:val="tx1"/>
            </w14:solidFill>
          </w14:textFill>
        </w:rPr>
        <w:t>每一手房屋业主各自计算，不互相叠加</w:t>
      </w:r>
      <w:r>
        <w:rPr>
          <w:rFonts w:hint="eastAsia" w:ascii="Times New Roman" w:hAnsi="Times New Roman" w:eastAsia="仿宋_GB2312" w:cs="Times New Roman"/>
          <w:b w:val="0"/>
          <w:bCs w:val="0"/>
          <w:color w:val="000000" w:themeColor="text1"/>
          <w:kern w:val="0"/>
          <w:sz w:val="32"/>
          <w:szCs w:val="32"/>
          <w:highlight w:val="none"/>
          <w:lang w:eastAsia="zh-CN"/>
          <w14:textFill>
            <w14:solidFill>
              <w14:schemeClr w14:val="tx1"/>
            </w14:solidFill>
          </w14:textFill>
        </w:rPr>
        <w:t>。</w:t>
      </w:r>
    </w:p>
    <w:p>
      <w:pPr>
        <w:numPr>
          <w:ilvl w:val="255"/>
          <w:numId w:val="0"/>
        </w:numPr>
        <w:ind w:firstLine="640" w:firstLineChars="200"/>
        <w:jc w:val="both"/>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第</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二十</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条</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w:t>
      </w:r>
      <w:r>
        <w:rPr>
          <w:rFonts w:ascii="Times New Roman" w:hAnsi="Times New Roman" w:eastAsia="仿宋_GB2312" w:cs="Times New Roman"/>
          <w:b w:val="0"/>
          <w:bCs w:val="0"/>
          <w:color w:val="000000" w:themeColor="text1"/>
          <w:kern w:val="0"/>
          <w:sz w:val="32"/>
          <w:szCs w:val="32"/>
          <w14:textFill>
            <w14:solidFill>
              <w14:schemeClr w14:val="tx1"/>
            </w14:solidFill>
          </w14:textFill>
        </w:rPr>
        <w:t>实施时间】</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本</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办法自</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202*年*月*日</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起施行。本</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办法施行</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前有关房地产开发项目</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车位、</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车</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库</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租售管理</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的</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规定、</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措施</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与本</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办法</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不符的，以本</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办法</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为准。</w:t>
      </w:r>
    </w:p>
    <w:p>
      <w:pPr>
        <w:ind w:firstLine="0" w:firstLineChars="0"/>
        <w:rPr>
          <w:rFonts w:hint="eastAsia" w:ascii="Times New Roman" w:hAnsi="Times New Roman" w:eastAsia="仿宋_GB2312" w:cs="Times New Roman"/>
          <w:b w:val="0"/>
          <w:bCs w:val="0"/>
          <w:kern w:val="0"/>
          <w:sz w:val="32"/>
          <w:szCs w:val="32"/>
          <w:lang w:eastAsia="zh-CN"/>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4"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&#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8mQg+9YBAACuAwAADgAAAAAAAAABACAAAAAe&#10;AQAAZHJzL2Uyb0RvYy54bWxQSwUGAAAAAAYABgBZAQAAZgUAAAAA&#10;">
              <v:fill on="f" focussize="0,0"/>
              <v:stroke on="f" joinstyle="miter"/>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DDBBBD"/>
    <w:multiLevelType w:val="singleLevel"/>
    <w:tmpl w:val="A3DDBBBD"/>
    <w:lvl w:ilvl="0" w:tentative="0">
      <w:start w:val="1"/>
      <w:numFmt w:val="chineseCounting"/>
      <w:suff w:val="nothing"/>
      <w:lvlText w:val="（%1）"/>
      <w:lvlJc w:val="left"/>
      <w:rPr>
        <w:rFonts w:hint="eastAsia"/>
      </w:rPr>
    </w:lvl>
  </w:abstractNum>
  <w:abstractNum w:abstractNumId="1">
    <w:nsid w:val="DB888B84"/>
    <w:multiLevelType w:val="singleLevel"/>
    <w:tmpl w:val="DB888B84"/>
    <w:lvl w:ilvl="0" w:tentative="0">
      <w:start w:val="1"/>
      <w:numFmt w:val="chineseCounting"/>
      <w:suff w:val="nothing"/>
      <w:lvlText w:val="（%1）"/>
      <w:lvlJc w:val="left"/>
      <w:rPr>
        <w:rFonts w:hint="eastAsia"/>
      </w:rPr>
    </w:lvl>
  </w:abstractNum>
  <w:abstractNum w:abstractNumId="2">
    <w:nsid w:val="30E303D6"/>
    <w:multiLevelType w:val="singleLevel"/>
    <w:tmpl w:val="30E303D6"/>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lMjViMTM1MTEwNDVkOWNhMTliYjUzMTU4YjAwNTUifQ=="/>
  </w:docVars>
  <w:rsids>
    <w:rsidRoot w:val="00014CA0"/>
    <w:rsid w:val="00014CA0"/>
    <w:rsid w:val="00024A3A"/>
    <w:rsid w:val="0004207A"/>
    <w:rsid w:val="00045F06"/>
    <w:rsid w:val="00052BA9"/>
    <w:rsid w:val="0005678A"/>
    <w:rsid w:val="0007022D"/>
    <w:rsid w:val="000872B4"/>
    <w:rsid w:val="000A6D66"/>
    <w:rsid w:val="000B530C"/>
    <w:rsid w:val="000B7751"/>
    <w:rsid w:val="000D5060"/>
    <w:rsid w:val="000F2FAE"/>
    <w:rsid w:val="000F6B99"/>
    <w:rsid w:val="000F7EF1"/>
    <w:rsid w:val="00106A2B"/>
    <w:rsid w:val="00113DFC"/>
    <w:rsid w:val="00116F19"/>
    <w:rsid w:val="00144F7A"/>
    <w:rsid w:val="0015489A"/>
    <w:rsid w:val="00154D5A"/>
    <w:rsid w:val="00170120"/>
    <w:rsid w:val="001B3581"/>
    <w:rsid w:val="001B52FD"/>
    <w:rsid w:val="001D42C3"/>
    <w:rsid w:val="001D574F"/>
    <w:rsid w:val="001E59DA"/>
    <w:rsid w:val="001E65D8"/>
    <w:rsid w:val="001F1761"/>
    <w:rsid w:val="001F3E79"/>
    <w:rsid w:val="0021079B"/>
    <w:rsid w:val="00232A03"/>
    <w:rsid w:val="002369C7"/>
    <w:rsid w:val="00237A6E"/>
    <w:rsid w:val="00237CE6"/>
    <w:rsid w:val="00237ECD"/>
    <w:rsid w:val="0024529D"/>
    <w:rsid w:val="00252040"/>
    <w:rsid w:val="002529E6"/>
    <w:rsid w:val="0026523B"/>
    <w:rsid w:val="00266D50"/>
    <w:rsid w:val="002742E8"/>
    <w:rsid w:val="0029142A"/>
    <w:rsid w:val="00297A3B"/>
    <w:rsid w:val="002A3E49"/>
    <w:rsid w:val="002A6BE2"/>
    <w:rsid w:val="002B06D1"/>
    <w:rsid w:val="002B1A06"/>
    <w:rsid w:val="002D063A"/>
    <w:rsid w:val="002D1F31"/>
    <w:rsid w:val="00302027"/>
    <w:rsid w:val="00311331"/>
    <w:rsid w:val="00311A5F"/>
    <w:rsid w:val="003144BD"/>
    <w:rsid w:val="00317842"/>
    <w:rsid w:val="00321385"/>
    <w:rsid w:val="003431DF"/>
    <w:rsid w:val="00351167"/>
    <w:rsid w:val="0035194A"/>
    <w:rsid w:val="00357F79"/>
    <w:rsid w:val="00361C37"/>
    <w:rsid w:val="0036224A"/>
    <w:rsid w:val="00362DB5"/>
    <w:rsid w:val="003808BD"/>
    <w:rsid w:val="00383785"/>
    <w:rsid w:val="00390AFA"/>
    <w:rsid w:val="003975C1"/>
    <w:rsid w:val="003A0CED"/>
    <w:rsid w:val="003A2DAE"/>
    <w:rsid w:val="003A4B89"/>
    <w:rsid w:val="003A694B"/>
    <w:rsid w:val="003B3EA7"/>
    <w:rsid w:val="003D23C1"/>
    <w:rsid w:val="003D2B97"/>
    <w:rsid w:val="003D5BD5"/>
    <w:rsid w:val="003E7A14"/>
    <w:rsid w:val="0040032D"/>
    <w:rsid w:val="004129A9"/>
    <w:rsid w:val="00414A52"/>
    <w:rsid w:val="0042355F"/>
    <w:rsid w:val="00423635"/>
    <w:rsid w:val="00427BE9"/>
    <w:rsid w:val="0043186F"/>
    <w:rsid w:val="0043700F"/>
    <w:rsid w:val="00437A36"/>
    <w:rsid w:val="00440096"/>
    <w:rsid w:val="004613C8"/>
    <w:rsid w:val="00481283"/>
    <w:rsid w:val="004955E6"/>
    <w:rsid w:val="00495AE9"/>
    <w:rsid w:val="004A1781"/>
    <w:rsid w:val="004A4926"/>
    <w:rsid w:val="004A49AF"/>
    <w:rsid w:val="004A51C0"/>
    <w:rsid w:val="004A5388"/>
    <w:rsid w:val="004B65B4"/>
    <w:rsid w:val="004C68A9"/>
    <w:rsid w:val="004C7B0C"/>
    <w:rsid w:val="004D28CF"/>
    <w:rsid w:val="004E77AB"/>
    <w:rsid w:val="004F70E3"/>
    <w:rsid w:val="004F7612"/>
    <w:rsid w:val="005033B6"/>
    <w:rsid w:val="005357B2"/>
    <w:rsid w:val="00551BDF"/>
    <w:rsid w:val="005574FC"/>
    <w:rsid w:val="00563442"/>
    <w:rsid w:val="00563A04"/>
    <w:rsid w:val="00585DA3"/>
    <w:rsid w:val="00585E92"/>
    <w:rsid w:val="00593188"/>
    <w:rsid w:val="005A0A63"/>
    <w:rsid w:val="005A0AB5"/>
    <w:rsid w:val="005A614C"/>
    <w:rsid w:val="005A7ED7"/>
    <w:rsid w:val="005B08E3"/>
    <w:rsid w:val="005C4E4B"/>
    <w:rsid w:val="005D416F"/>
    <w:rsid w:val="005E1348"/>
    <w:rsid w:val="005F798F"/>
    <w:rsid w:val="006000A1"/>
    <w:rsid w:val="0062742E"/>
    <w:rsid w:val="00641AF1"/>
    <w:rsid w:val="00653A5D"/>
    <w:rsid w:val="00665369"/>
    <w:rsid w:val="00667296"/>
    <w:rsid w:val="00687ABA"/>
    <w:rsid w:val="0069226E"/>
    <w:rsid w:val="006A019E"/>
    <w:rsid w:val="006B1890"/>
    <w:rsid w:val="006D313D"/>
    <w:rsid w:val="006D355C"/>
    <w:rsid w:val="006E23BC"/>
    <w:rsid w:val="00714D22"/>
    <w:rsid w:val="00733379"/>
    <w:rsid w:val="00741646"/>
    <w:rsid w:val="00753458"/>
    <w:rsid w:val="00763FE6"/>
    <w:rsid w:val="007756C4"/>
    <w:rsid w:val="007877AD"/>
    <w:rsid w:val="00787BE4"/>
    <w:rsid w:val="00791D57"/>
    <w:rsid w:val="00794FE3"/>
    <w:rsid w:val="007A3156"/>
    <w:rsid w:val="007A5296"/>
    <w:rsid w:val="007C37BE"/>
    <w:rsid w:val="007D7669"/>
    <w:rsid w:val="007E44BA"/>
    <w:rsid w:val="007E4CF2"/>
    <w:rsid w:val="007F5689"/>
    <w:rsid w:val="007F6226"/>
    <w:rsid w:val="00804FDD"/>
    <w:rsid w:val="00812532"/>
    <w:rsid w:val="008168E7"/>
    <w:rsid w:val="008201A7"/>
    <w:rsid w:val="00827F36"/>
    <w:rsid w:val="00842F1E"/>
    <w:rsid w:val="00845F61"/>
    <w:rsid w:val="008545A4"/>
    <w:rsid w:val="008730CF"/>
    <w:rsid w:val="0087763C"/>
    <w:rsid w:val="008837EB"/>
    <w:rsid w:val="0088647A"/>
    <w:rsid w:val="00893D4E"/>
    <w:rsid w:val="0089662B"/>
    <w:rsid w:val="008B5C20"/>
    <w:rsid w:val="008B7179"/>
    <w:rsid w:val="008C0389"/>
    <w:rsid w:val="008C09FD"/>
    <w:rsid w:val="008D7CF4"/>
    <w:rsid w:val="008E1830"/>
    <w:rsid w:val="008F5D47"/>
    <w:rsid w:val="008F6EB2"/>
    <w:rsid w:val="008F7E8C"/>
    <w:rsid w:val="00900984"/>
    <w:rsid w:val="00905CE7"/>
    <w:rsid w:val="009250B0"/>
    <w:rsid w:val="00935FD8"/>
    <w:rsid w:val="0096485E"/>
    <w:rsid w:val="009738FC"/>
    <w:rsid w:val="00975D66"/>
    <w:rsid w:val="009779D9"/>
    <w:rsid w:val="00991A2F"/>
    <w:rsid w:val="009A64F5"/>
    <w:rsid w:val="009B492D"/>
    <w:rsid w:val="009C15CF"/>
    <w:rsid w:val="009C5982"/>
    <w:rsid w:val="009C7A79"/>
    <w:rsid w:val="009D0308"/>
    <w:rsid w:val="009E4634"/>
    <w:rsid w:val="009E74DC"/>
    <w:rsid w:val="009E7BC4"/>
    <w:rsid w:val="009F0524"/>
    <w:rsid w:val="00A15A5C"/>
    <w:rsid w:val="00A22A0F"/>
    <w:rsid w:val="00A22FC1"/>
    <w:rsid w:val="00A43828"/>
    <w:rsid w:val="00A52C90"/>
    <w:rsid w:val="00A57338"/>
    <w:rsid w:val="00A7534D"/>
    <w:rsid w:val="00A800E7"/>
    <w:rsid w:val="00A9625A"/>
    <w:rsid w:val="00AC2D3B"/>
    <w:rsid w:val="00AE1490"/>
    <w:rsid w:val="00AE43B4"/>
    <w:rsid w:val="00AF4C94"/>
    <w:rsid w:val="00B00208"/>
    <w:rsid w:val="00B0490D"/>
    <w:rsid w:val="00B22F03"/>
    <w:rsid w:val="00B2494E"/>
    <w:rsid w:val="00B34FD3"/>
    <w:rsid w:val="00B40D3B"/>
    <w:rsid w:val="00B44A8A"/>
    <w:rsid w:val="00B56017"/>
    <w:rsid w:val="00B82C49"/>
    <w:rsid w:val="00B96A9F"/>
    <w:rsid w:val="00BB404E"/>
    <w:rsid w:val="00BD62B1"/>
    <w:rsid w:val="00BD68A0"/>
    <w:rsid w:val="00C02B8C"/>
    <w:rsid w:val="00C031B9"/>
    <w:rsid w:val="00C16DBA"/>
    <w:rsid w:val="00C17B24"/>
    <w:rsid w:val="00C4153A"/>
    <w:rsid w:val="00C42FA1"/>
    <w:rsid w:val="00C46872"/>
    <w:rsid w:val="00C619DF"/>
    <w:rsid w:val="00C63147"/>
    <w:rsid w:val="00C66B89"/>
    <w:rsid w:val="00C955A0"/>
    <w:rsid w:val="00CD1FC3"/>
    <w:rsid w:val="00CD4701"/>
    <w:rsid w:val="00CE69A0"/>
    <w:rsid w:val="00D034FF"/>
    <w:rsid w:val="00D04B17"/>
    <w:rsid w:val="00D05F9A"/>
    <w:rsid w:val="00D20A29"/>
    <w:rsid w:val="00D21C68"/>
    <w:rsid w:val="00D3296F"/>
    <w:rsid w:val="00D37DC7"/>
    <w:rsid w:val="00D41970"/>
    <w:rsid w:val="00D53209"/>
    <w:rsid w:val="00D56652"/>
    <w:rsid w:val="00D62EAE"/>
    <w:rsid w:val="00D70E6D"/>
    <w:rsid w:val="00D77A01"/>
    <w:rsid w:val="00D80772"/>
    <w:rsid w:val="00D864F4"/>
    <w:rsid w:val="00D93332"/>
    <w:rsid w:val="00DA3EA5"/>
    <w:rsid w:val="00DB1A93"/>
    <w:rsid w:val="00DB201A"/>
    <w:rsid w:val="00DB3DD4"/>
    <w:rsid w:val="00DB6CE0"/>
    <w:rsid w:val="00DB722A"/>
    <w:rsid w:val="00DC71D6"/>
    <w:rsid w:val="00DD37C9"/>
    <w:rsid w:val="00DD6325"/>
    <w:rsid w:val="00DD75CB"/>
    <w:rsid w:val="00DE1C8E"/>
    <w:rsid w:val="00DE4F00"/>
    <w:rsid w:val="00E207B7"/>
    <w:rsid w:val="00E259D4"/>
    <w:rsid w:val="00E441F5"/>
    <w:rsid w:val="00E708E7"/>
    <w:rsid w:val="00E70F55"/>
    <w:rsid w:val="00E865C2"/>
    <w:rsid w:val="00EA1BA2"/>
    <w:rsid w:val="00EB2AC2"/>
    <w:rsid w:val="00EC62EE"/>
    <w:rsid w:val="00ED07AE"/>
    <w:rsid w:val="00ED1B5B"/>
    <w:rsid w:val="00ED27B1"/>
    <w:rsid w:val="00ED3BD8"/>
    <w:rsid w:val="00ED4DB3"/>
    <w:rsid w:val="00EE1BC3"/>
    <w:rsid w:val="00EE6C22"/>
    <w:rsid w:val="00F02513"/>
    <w:rsid w:val="00F04012"/>
    <w:rsid w:val="00F175E5"/>
    <w:rsid w:val="00F201A9"/>
    <w:rsid w:val="00F34A3A"/>
    <w:rsid w:val="00F44635"/>
    <w:rsid w:val="00F46D15"/>
    <w:rsid w:val="00F5436E"/>
    <w:rsid w:val="00F60D8E"/>
    <w:rsid w:val="00F66F31"/>
    <w:rsid w:val="00F72DFE"/>
    <w:rsid w:val="00F8324D"/>
    <w:rsid w:val="00FA049A"/>
    <w:rsid w:val="00FA5B85"/>
    <w:rsid w:val="00FB2D93"/>
    <w:rsid w:val="00FB5F27"/>
    <w:rsid w:val="00FB7A2F"/>
    <w:rsid w:val="00FC67F7"/>
    <w:rsid w:val="00FD47CD"/>
    <w:rsid w:val="00FE258D"/>
    <w:rsid w:val="00FF2CD8"/>
    <w:rsid w:val="010011B8"/>
    <w:rsid w:val="0110658C"/>
    <w:rsid w:val="01117DE3"/>
    <w:rsid w:val="011473B7"/>
    <w:rsid w:val="01227D26"/>
    <w:rsid w:val="0127533C"/>
    <w:rsid w:val="012A2F12"/>
    <w:rsid w:val="012A5688"/>
    <w:rsid w:val="012B4116"/>
    <w:rsid w:val="013637D1"/>
    <w:rsid w:val="01431A4A"/>
    <w:rsid w:val="01437C9C"/>
    <w:rsid w:val="017E6F26"/>
    <w:rsid w:val="01827D40"/>
    <w:rsid w:val="018937D9"/>
    <w:rsid w:val="01916C5A"/>
    <w:rsid w:val="01956BEA"/>
    <w:rsid w:val="019B3634"/>
    <w:rsid w:val="01A52705"/>
    <w:rsid w:val="01B814E4"/>
    <w:rsid w:val="01BE5948"/>
    <w:rsid w:val="01BF71D1"/>
    <w:rsid w:val="01D246D6"/>
    <w:rsid w:val="01DD0E32"/>
    <w:rsid w:val="01DE3867"/>
    <w:rsid w:val="01F33470"/>
    <w:rsid w:val="021372ED"/>
    <w:rsid w:val="021B3A51"/>
    <w:rsid w:val="021E0F6B"/>
    <w:rsid w:val="0241242E"/>
    <w:rsid w:val="0244613E"/>
    <w:rsid w:val="024535A0"/>
    <w:rsid w:val="02607C0C"/>
    <w:rsid w:val="02675D4C"/>
    <w:rsid w:val="026B1259"/>
    <w:rsid w:val="026C61E6"/>
    <w:rsid w:val="027125E7"/>
    <w:rsid w:val="027F2F56"/>
    <w:rsid w:val="027F4D04"/>
    <w:rsid w:val="0281282A"/>
    <w:rsid w:val="029404C2"/>
    <w:rsid w:val="02A53E14"/>
    <w:rsid w:val="02AB0230"/>
    <w:rsid w:val="02BC7B5E"/>
    <w:rsid w:val="02C1356F"/>
    <w:rsid w:val="02CB056D"/>
    <w:rsid w:val="02D05560"/>
    <w:rsid w:val="02E2659C"/>
    <w:rsid w:val="02EF5C66"/>
    <w:rsid w:val="03045209"/>
    <w:rsid w:val="03053FFF"/>
    <w:rsid w:val="03143BD1"/>
    <w:rsid w:val="03195159"/>
    <w:rsid w:val="03282B0B"/>
    <w:rsid w:val="033B50CF"/>
    <w:rsid w:val="033C49A3"/>
    <w:rsid w:val="035A36D3"/>
    <w:rsid w:val="0379139B"/>
    <w:rsid w:val="037A26E8"/>
    <w:rsid w:val="03802AE2"/>
    <w:rsid w:val="03A21C2A"/>
    <w:rsid w:val="03A2514E"/>
    <w:rsid w:val="03C055D4"/>
    <w:rsid w:val="03C150C6"/>
    <w:rsid w:val="03CD1A9F"/>
    <w:rsid w:val="03D1158F"/>
    <w:rsid w:val="03D177E1"/>
    <w:rsid w:val="03D472D2"/>
    <w:rsid w:val="03E01CC9"/>
    <w:rsid w:val="03E272F9"/>
    <w:rsid w:val="03F915E9"/>
    <w:rsid w:val="04013741"/>
    <w:rsid w:val="04036DE8"/>
    <w:rsid w:val="04082AD7"/>
    <w:rsid w:val="040F20B8"/>
    <w:rsid w:val="0410030A"/>
    <w:rsid w:val="041A1188"/>
    <w:rsid w:val="042E253E"/>
    <w:rsid w:val="043A5387"/>
    <w:rsid w:val="04473600"/>
    <w:rsid w:val="044B1342"/>
    <w:rsid w:val="044E0194"/>
    <w:rsid w:val="045C69BC"/>
    <w:rsid w:val="04610B65"/>
    <w:rsid w:val="04657FEF"/>
    <w:rsid w:val="046E6DDE"/>
    <w:rsid w:val="04711E59"/>
    <w:rsid w:val="0472717F"/>
    <w:rsid w:val="04730898"/>
    <w:rsid w:val="04781A0B"/>
    <w:rsid w:val="04784101"/>
    <w:rsid w:val="048F16B9"/>
    <w:rsid w:val="049251C3"/>
    <w:rsid w:val="04A25CC4"/>
    <w:rsid w:val="04AB6F99"/>
    <w:rsid w:val="04B62533"/>
    <w:rsid w:val="04BC5D9C"/>
    <w:rsid w:val="04E00720"/>
    <w:rsid w:val="04F449E4"/>
    <w:rsid w:val="04FA71EB"/>
    <w:rsid w:val="0523406D"/>
    <w:rsid w:val="052878D5"/>
    <w:rsid w:val="05483AD3"/>
    <w:rsid w:val="0548762F"/>
    <w:rsid w:val="055C3295"/>
    <w:rsid w:val="056375DE"/>
    <w:rsid w:val="056616AB"/>
    <w:rsid w:val="0578413D"/>
    <w:rsid w:val="0580326D"/>
    <w:rsid w:val="058969A8"/>
    <w:rsid w:val="058A0ADC"/>
    <w:rsid w:val="05AD3936"/>
    <w:rsid w:val="05B72A07"/>
    <w:rsid w:val="05B840CC"/>
    <w:rsid w:val="05C0366A"/>
    <w:rsid w:val="05C23840"/>
    <w:rsid w:val="05D13AC9"/>
    <w:rsid w:val="05DB66F5"/>
    <w:rsid w:val="05E60EE5"/>
    <w:rsid w:val="05EF537E"/>
    <w:rsid w:val="06035C4C"/>
    <w:rsid w:val="06093262"/>
    <w:rsid w:val="060D7663"/>
    <w:rsid w:val="06135E8F"/>
    <w:rsid w:val="06256331"/>
    <w:rsid w:val="06373283"/>
    <w:rsid w:val="06411050"/>
    <w:rsid w:val="06471FDD"/>
    <w:rsid w:val="0648365F"/>
    <w:rsid w:val="064912D6"/>
    <w:rsid w:val="065D35AE"/>
    <w:rsid w:val="065D710A"/>
    <w:rsid w:val="06677B9D"/>
    <w:rsid w:val="066C162D"/>
    <w:rsid w:val="06764670"/>
    <w:rsid w:val="067B4E21"/>
    <w:rsid w:val="067F52D3"/>
    <w:rsid w:val="068A72F3"/>
    <w:rsid w:val="068B7B25"/>
    <w:rsid w:val="068C5C42"/>
    <w:rsid w:val="069E401E"/>
    <w:rsid w:val="06A47F08"/>
    <w:rsid w:val="06B156A8"/>
    <w:rsid w:val="06B332E3"/>
    <w:rsid w:val="06B35D31"/>
    <w:rsid w:val="06B45D4E"/>
    <w:rsid w:val="06B70F10"/>
    <w:rsid w:val="06BE29E9"/>
    <w:rsid w:val="06DA4BFF"/>
    <w:rsid w:val="06E635A4"/>
    <w:rsid w:val="06ED66EB"/>
    <w:rsid w:val="06F60486"/>
    <w:rsid w:val="0711520D"/>
    <w:rsid w:val="07126147"/>
    <w:rsid w:val="071275D5"/>
    <w:rsid w:val="072F164C"/>
    <w:rsid w:val="07301F71"/>
    <w:rsid w:val="073161CD"/>
    <w:rsid w:val="073267E9"/>
    <w:rsid w:val="073444EE"/>
    <w:rsid w:val="073608D8"/>
    <w:rsid w:val="073A569E"/>
    <w:rsid w:val="07434552"/>
    <w:rsid w:val="074B6F37"/>
    <w:rsid w:val="075F25E8"/>
    <w:rsid w:val="07630750"/>
    <w:rsid w:val="0764764A"/>
    <w:rsid w:val="077A1F3E"/>
    <w:rsid w:val="078834F2"/>
    <w:rsid w:val="07886409"/>
    <w:rsid w:val="078B5EF9"/>
    <w:rsid w:val="079D4400"/>
    <w:rsid w:val="07A11376"/>
    <w:rsid w:val="07B74F40"/>
    <w:rsid w:val="07E55609"/>
    <w:rsid w:val="07F21667"/>
    <w:rsid w:val="07FB4E2D"/>
    <w:rsid w:val="081859DF"/>
    <w:rsid w:val="082D508B"/>
    <w:rsid w:val="0832119A"/>
    <w:rsid w:val="08420CAE"/>
    <w:rsid w:val="08422A5C"/>
    <w:rsid w:val="08497829"/>
    <w:rsid w:val="08512C9F"/>
    <w:rsid w:val="085C06C8"/>
    <w:rsid w:val="085C1C23"/>
    <w:rsid w:val="085D7586"/>
    <w:rsid w:val="086269CC"/>
    <w:rsid w:val="087306A8"/>
    <w:rsid w:val="08732C15"/>
    <w:rsid w:val="08795711"/>
    <w:rsid w:val="08826DD5"/>
    <w:rsid w:val="08836BD0"/>
    <w:rsid w:val="08872B64"/>
    <w:rsid w:val="08A90745"/>
    <w:rsid w:val="08B40CBB"/>
    <w:rsid w:val="08B74923"/>
    <w:rsid w:val="08DB1E99"/>
    <w:rsid w:val="08E23423"/>
    <w:rsid w:val="08E33A44"/>
    <w:rsid w:val="08E91129"/>
    <w:rsid w:val="08ED562B"/>
    <w:rsid w:val="08EF3528"/>
    <w:rsid w:val="08F037EB"/>
    <w:rsid w:val="08F35B16"/>
    <w:rsid w:val="09031D95"/>
    <w:rsid w:val="091C123B"/>
    <w:rsid w:val="093C56FD"/>
    <w:rsid w:val="093F2630"/>
    <w:rsid w:val="094445B2"/>
    <w:rsid w:val="0946320E"/>
    <w:rsid w:val="09514D95"/>
    <w:rsid w:val="09685E6E"/>
    <w:rsid w:val="096F65A0"/>
    <w:rsid w:val="09724070"/>
    <w:rsid w:val="0981232F"/>
    <w:rsid w:val="0982211A"/>
    <w:rsid w:val="09915C87"/>
    <w:rsid w:val="09931371"/>
    <w:rsid w:val="099F5C8C"/>
    <w:rsid w:val="099F696D"/>
    <w:rsid w:val="09AF2373"/>
    <w:rsid w:val="09B04278"/>
    <w:rsid w:val="09B06EFD"/>
    <w:rsid w:val="09EA33AB"/>
    <w:rsid w:val="09EA68AF"/>
    <w:rsid w:val="09EF26A6"/>
    <w:rsid w:val="09F33C46"/>
    <w:rsid w:val="09F71624"/>
    <w:rsid w:val="0A014251"/>
    <w:rsid w:val="0A046A7A"/>
    <w:rsid w:val="0A116B8A"/>
    <w:rsid w:val="0A2A19F9"/>
    <w:rsid w:val="0A313BA7"/>
    <w:rsid w:val="0A321566"/>
    <w:rsid w:val="0A4A1CEA"/>
    <w:rsid w:val="0A4F2CD5"/>
    <w:rsid w:val="0A5004D8"/>
    <w:rsid w:val="0A514ED4"/>
    <w:rsid w:val="0A773AB9"/>
    <w:rsid w:val="0A7E3AF3"/>
    <w:rsid w:val="0A856C30"/>
    <w:rsid w:val="0A897DE2"/>
    <w:rsid w:val="0A8E1F88"/>
    <w:rsid w:val="0AB1211B"/>
    <w:rsid w:val="0ADC44DF"/>
    <w:rsid w:val="0ADF4592"/>
    <w:rsid w:val="0AF922D8"/>
    <w:rsid w:val="0AFF69E2"/>
    <w:rsid w:val="0B00275A"/>
    <w:rsid w:val="0B057D70"/>
    <w:rsid w:val="0B15560A"/>
    <w:rsid w:val="0B183F48"/>
    <w:rsid w:val="0B27418B"/>
    <w:rsid w:val="0B2E376B"/>
    <w:rsid w:val="0B3F50CC"/>
    <w:rsid w:val="0B405A84"/>
    <w:rsid w:val="0B4D1E43"/>
    <w:rsid w:val="0B584344"/>
    <w:rsid w:val="0B592ACE"/>
    <w:rsid w:val="0B602C60"/>
    <w:rsid w:val="0B675049"/>
    <w:rsid w:val="0B696551"/>
    <w:rsid w:val="0B6B051B"/>
    <w:rsid w:val="0B6E5916"/>
    <w:rsid w:val="0B6F3C85"/>
    <w:rsid w:val="0B845139"/>
    <w:rsid w:val="0B8E420A"/>
    <w:rsid w:val="0B9065D2"/>
    <w:rsid w:val="0B927856"/>
    <w:rsid w:val="0B9557C5"/>
    <w:rsid w:val="0BB2614A"/>
    <w:rsid w:val="0BC47C2C"/>
    <w:rsid w:val="0BC65752"/>
    <w:rsid w:val="0BC804A5"/>
    <w:rsid w:val="0BD936D7"/>
    <w:rsid w:val="0BEB340A"/>
    <w:rsid w:val="0BF40511"/>
    <w:rsid w:val="0C0D15D3"/>
    <w:rsid w:val="0C166A23"/>
    <w:rsid w:val="0C1C30A1"/>
    <w:rsid w:val="0C201306"/>
    <w:rsid w:val="0C2E6F91"/>
    <w:rsid w:val="0C324720"/>
    <w:rsid w:val="0C415F45"/>
    <w:rsid w:val="0C450D6C"/>
    <w:rsid w:val="0C54245F"/>
    <w:rsid w:val="0C566B90"/>
    <w:rsid w:val="0C695439"/>
    <w:rsid w:val="0C776A4C"/>
    <w:rsid w:val="0C803B53"/>
    <w:rsid w:val="0C825B1D"/>
    <w:rsid w:val="0C883BDB"/>
    <w:rsid w:val="0C936BC5"/>
    <w:rsid w:val="0C9D4705"/>
    <w:rsid w:val="0CA912FB"/>
    <w:rsid w:val="0CAC0CE8"/>
    <w:rsid w:val="0CAC4948"/>
    <w:rsid w:val="0CBE19C6"/>
    <w:rsid w:val="0CC021A1"/>
    <w:rsid w:val="0CDF2F6F"/>
    <w:rsid w:val="0CE642FD"/>
    <w:rsid w:val="0D0E5A63"/>
    <w:rsid w:val="0D111431"/>
    <w:rsid w:val="0D307327"/>
    <w:rsid w:val="0D336A44"/>
    <w:rsid w:val="0D504469"/>
    <w:rsid w:val="0D5B011C"/>
    <w:rsid w:val="0D6214AA"/>
    <w:rsid w:val="0D6671EC"/>
    <w:rsid w:val="0D692839"/>
    <w:rsid w:val="0D6E5EAB"/>
    <w:rsid w:val="0D705975"/>
    <w:rsid w:val="0D770D70"/>
    <w:rsid w:val="0D782A7C"/>
    <w:rsid w:val="0D7C6A10"/>
    <w:rsid w:val="0D8C75E8"/>
    <w:rsid w:val="0D9773A6"/>
    <w:rsid w:val="0D9C4E03"/>
    <w:rsid w:val="0D9F0505"/>
    <w:rsid w:val="0DA41AC3"/>
    <w:rsid w:val="0DB165D9"/>
    <w:rsid w:val="0DB241E0"/>
    <w:rsid w:val="0DBC505E"/>
    <w:rsid w:val="0DC0696C"/>
    <w:rsid w:val="0DC12675"/>
    <w:rsid w:val="0DCE08EE"/>
    <w:rsid w:val="0DCF5E2A"/>
    <w:rsid w:val="0DE61E04"/>
    <w:rsid w:val="0DEF71E2"/>
    <w:rsid w:val="0DFE11D3"/>
    <w:rsid w:val="0E034A3B"/>
    <w:rsid w:val="0E0407B3"/>
    <w:rsid w:val="0E0825B0"/>
    <w:rsid w:val="0E097087"/>
    <w:rsid w:val="0E0A401C"/>
    <w:rsid w:val="0E0A79D4"/>
    <w:rsid w:val="0E0B1B42"/>
    <w:rsid w:val="0E105E9C"/>
    <w:rsid w:val="0E174C3C"/>
    <w:rsid w:val="0E1850A5"/>
    <w:rsid w:val="0E1966DE"/>
    <w:rsid w:val="0E2E186D"/>
    <w:rsid w:val="0E3632D5"/>
    <w:rsid w:val="0E3E3999"/>
    <w:rsid w:val="0E43308A"/>
    <w:rsid w:val="0E475220"/>
    <w:rsid w:val="0E4C695B"/>
    <w:rsid w:val="0E4F5ED2"/>
    <w:rsid w:val="0E653000"/>
    <w:rsid w:val="0E7F3AAA"/>
    <w:rsid w:val="0E857EF5"/>
    <w:rsid w:val="0E8A6F0A"/>
    <w:rsid w:val="0E901D92"/>
    <w:rsid w:val="0E912047"/>
    <w:rsid w:val="0E931A7D"/>
    <w:rsid w:val="0E99621D"/>
    <w:rsid w:val="0E9E4BCA"/>
    <w:rsid w:val="0EA0228A"/>
    <w:rsid w:val="0EA93A93"/>
    <w:rsid w:val="0EAC0A71"/>
    <w:rsid w:val="0EAF071F"/>
    <w:rsid w:val="0EB83261"/>
    <w:rsid w:val="0EB977F0"/>
    <w:rsid w:val="0EBA02CF"/>
    <w:rsid w:val="0ECE24A7"/>
    <w:rsid w:val="0ECF491D"/>
    <w:rsid w:val="0ED42E56"/>
    <w:rsid w:val="0ED75416"/>
    <w:rsid w:val="0EE16ACA"/>
    <w:rsid w:val="0F136F00"/>
    <w:rsid w:val="0F31033F"/>
    <w:rsid w:val="0F3D21CF"/>
    <w:rsid w:val="0F3E63DB"/>
    <w:rsid w:val="0F4C14DE"/>
    <w:rsid w:val="0F655282"/>
    <w:rsid w:val="0F697787"/>
    <w:rsid w:val="0F6D0E8E"/>
    <w:rsid w:val="0F6F1732"/>
    <w:rsid w:val="0F707EAE"/>
    <w:rsid w:val="0F87169C"/>
    <w:rsid w:val="0F876A86"/>
    <w:rsid w:val="0F977B31"/>
    <w:rsid w:val="0F9859BA"/>
    <w:rsid w:val="0F9D5DC1"/>
    <w:rsid w:val="0FA35205"/>
    <w:rsid w:val="0FB01E49"/>
    <w:rsid w:val="0FB3423F"/>
    <w:rsid w:val="0FB60EB4"/>
    <w:rsid w:val="0FC14BAE"/>
    <w:rsid w:val="0FDF3286"/>
    <w:rsid w:val="0FE26918"/>
    <w:rsid w:val="0FF52AA9"/>
    <w:rsid w:val="0FF92E31"/>
    <w:rsid w:val="100D394F"/>
    <w:rsid w:val="100E4485"/>
    <w:rsid w:val="10101691"/>
    <w:rsid w:val="101737E7"/>
    <w:rsid w:val="101747CE"/>
    <w:rsid w:val="10190546"/>
    <w:rsid w:val="10242F63"/>
    <w:rsid w:val="10321608"/>
    <w:rsid w:val="1034712E"/>
    <w:rsid w:val="103F3D25"/>
    <w:rsid w:val="104355C3"/>
    <w:rsid w:val="104E4F55"/>
    <w:rsid w:val="10716891"/>
    <w:rsid w:val="10756D55"/>
    <w:rsid w:val="10771710"/>
    <w:rsid w:val="107C0AD5"/>
    <w:rsid w:val="107D6FA8"/>
    <w:rsid w:val="10801104"/>
    <w:rsid w:val="10802373"/>
    <w:rsid w:val="1092622A"/>
    <w:rsid w:val="10960759"/>
    <w:rsid w:val="109B71AD"/>
    <w:rsid w:val="10AC6F3F"/>
    <w:rsid w:val="10AD349B"/>
    <w:rsid w:val="10B4026F"/>
    <w:rsid w:val="10B568A7"/>
    <w:rsid w:val="10C90B51"/>
    <w:rsid w:val="10C948EE"/>
    <w:rsid w:val="10CD1330"/>
    <w:rsid w:val="10F36FE9"/>
    <w:rsid w:val="10FD7E68"/>
    <w:rsid w:val="11090ED0"/>
    <w:rsid w:val="11116266"/>
    <w:rsid w:val="11163814"/>
    <w:rsid w:val="11186A50"/>
    <w:rsid w:val="1123727A"/>
    <w:rsid w:val="11270A41"/>
    <w:rsid w:val="11390774"/>
    <w:rsid w:val="11422031"/>
    <w:rsid w:val="11455C9C"/>
    <w:rsid w:val="114861BF"/>
    <w:rsid w:val="114F7F97"/>
    <w:rsid w:val="11512837"/>
    <w:rsid w:val="115A0171"/>
    <w:rsid w:val="11692E07"/>
    <w:rsid w:val="116A4DD1"/>
    <w:rsid w:val="117D4B05"/>
    <w:rsid w:val="118C2F9A"/>
    <w:rsid w:val="11A16A45"/>
    <w:rsid w:val="11DE5714"/>
    <w:rsid w:val="11F272A1"/>
    <w:rsid w:val="11F31EB9"/>
    <w:rsid w:val="12003048"/>
    <w:rsid w:val="12015736"/>
    <w:rsid w:val="12102C19"/>
    <w:rsid w:val="12156159"/>
    <w:rsid w:val="121B7F87"/>
    <w:rsid w:val="122B2953"/>
    <w:rsid w:val="12515BB7"/>
    <w:rsid w:val="125515DD"/>
    <w:rsid w:val="12563282"/>
    <w:rsid w:val="125F2657"/>
    <w:rsid w:val="12684F51"/>
    <w:rsid w:val="128B5E0D"/>
    <w:rsid w:val="129064AC"/>
    <w:rsid w:val="12922832"/>
    <w:rsid w:val="12942106"/>
    <w:rsid w:val="12A308AC"/>
    <w:rsid w:val="12AF1382"/>
    <w:rsid w:val="12C20F90"/>
    <w:rsid w:val="12D40754"/>
    <w:rsid w:val="12D41141"/>
    <w:rsid w:val="12E544F5"/>
    <w:rsid w:val="12ED2893"/>
    <w:rsid w:val="12ED4E19"/>
    <w:rsid w:val="12F17558"/>
    <w:rsid w:val="12F64B6E"/>
    <w:rsid w:val="12FC6984"/>
    <w:rsid w:val="130222AF"/>
    <w:rsid w:val="13095270"/>
    <w:rsid w:val="13165211"/>
    <w:rsid w:val="13166FBF"/>
    <w:rsid w:val="131B2FE7"/>
    <w:rsid w:val="13207E3D"/>
    <w:rsid w:val="13294F44"/>
    <w:rsid w:val="13345697"/>
    <w:rsid w:val="13345EC0"/>
    <w:rsid w:val="13347445"/>
    <w:rsid w:val="133F0DFE"/>
    <w:rsid w:val="13477178"/>
    <w:rsid w:val="13477673"/>
    <w:rsid w:val="13517FF7"/>
    <w:rsid w:val="13556C3A"/>
    <w:rsid w:val="13663C80"/>
    <w:rsid w:val="136C796A"/>
    <w:rsid w:val="13811086"/>
    <w:rsid w:val="138A1ACB"/>
    <w:rsid w:val="13906D71"/>
    <w:rsid w:val="13974D71"/>
    <w:rsid w:val="139A32A0"/>
    <w:rsid w:val="13A0510E"/>
    <w:rsid w:val="13AC16D1"/>
    <w:rsid w:val="13AC7923"/>
    <w:rsid w:val="13B16CE7"/>
    <w:rsid w:val="13B831CA"/>
    <w:rsid w:val="13C85DC9"/>
    <w:rsid w:val="13D50C28"/>
    <w:rsid w:val="13E123FB"/>
    <w:rsid w:val="13E26EA1"/>
    <w:rsid w:val="13E41CD0"/>
    <w:rsid w:val="14031B7D"/>
    <w:rsid w:val="1406266E"/>
    <w:rsid w:val="141352AC"/>
    <w:rsid w:val="141379A2"/>
    <w:rsid w:val="142E46B2"/>
    <w:rsid w:val="14301E05"/>
    <w:rsid w:val="143C0CA7"/>
    <w:rsid w:val="143C2AA0"/>
    <w:rsid w:val="144A4F12"/>
    <w:rsid w:val="145558C5"/>
    <w:rsid w:val="14662307"/>
    <w:rsid w:val="1467356B"/>
    <w:rsid w:val="146919FD"/>
    <w:rsid w:val="14756D6C"/>
    <w:rsid w:val="14861F22"/>
    <w:rsid w:val="14885C9A"/>
    <w:rsid w:val="148C0BDB"/>
    <w:rsid w:val="14966732"/>
    <w:rsid w:val="149F017E"/>
    <w:rsid w:val="14A5684C"/>
    <w:rsid w:val="14C447F8"/>
    <w:rsid w:val="14C927E4"/>
    <w:rsid w:val="14E31122"/>
    <w:rsid w:val="14E66E30"/>
    <w:rsid w:val="14EF1875"/>
    <w:rsid w:val="14EF7AC7"/>
    <w:rsid w:val="150A4ADC"/>
    <w:rsid w:val="150F37CC"/>
    <w:rsid w:val="15104729"/>
    <w:rsid w:val="15155054"/>
    <w:rsid w:val="151B6B0E"/>
    <w:rsid w:val="152C0D1B"/>
    <w:rsid w:val="153F1F16"/>
    <w:rsid w:val="155B6F0B"/>
    <w:rsid w:val="15604BFA"/>
    <w:rsid w:val="156C1118"/>
    <w:rsid w:val="158D25AA"/>
    <w:rsid w:val="159C3A96"/>
    <w:rsid w:val="15A10712"/>
    <w:rsid w:val="15B605E5"/>
    <w:rsid w:val="15C076B6"/>
    <w:rsid w:val="15F76F27"/>
    <w:rsid w:val="160475A2"/>
    <w:rsid w:val="160E64F9"/>
    <w:rsid w:val="160E6DCD"/>
    <w:rsid w:val="161518A7"/>
    <w:rsid w:val="164316BD"/>
    <w:rsid w:val="164B06B4"/>
    <w:rsid w:val="165F6ECF"/>
    <w:rsid w:val="16631BED"/>
    <w:rsid w:val="1672384C"/>
    <w:rsid w:val="16731D77"/>
    <w:rsid w:val="1679473C"/>
    <w:rsid w:val="168472D2"/>
    <w:rsid w:val="168B3820"/>
    <w:rsid w:val="16AE174B"/>
    <w:rsid w:val="16B40FC8"/>
    <w:rsid w:val="16B425B9"/>
    <w:rsid w:val="16BF34C9"/>
    <w:rsid w:val="16C3120C"/>
    <w:rsid w:val="16C805D0"/>
    <w:rsid w:val="16DC0B78"/>
    <w:rsid w:val="16E22F5C"/>
    <w:rsid w:val="16E42ED7"/>
    <w:rsid w:val="16E96798"/>
    <w:rsid w:val="16EB42BE"/>
    <w:rsid w:val="16F15FFD"/>
    <w:rsid w:val="16F82160"/>
    <w:rsid w:val="170E56AB"/>
    <w:rsid w:val="170F4451"/>
    <w:rsid w:val="17171230"/>
    <w:rsid w:val="171D5CAD"/>
    <w:rsid w:val="17283485"/>
    <w:rsid w:val="172A4B55"/>
    <w:rsid w:val="17342109"/>
    <w:rsid w:val="17343C5C"/>
    <w:rsid w:val="17345278"/>
    <w:rsid w:val="173C052F"/>
    <w:rsid w:val="174B32FB"/>
    <w:rsid w:val="176522C3"/>
    <w:rsid w:val="17712A16"/>
    <w:rsid w:val="177D60E1"/>
    <w:rsid w:val="177F74FC"/>
    <w:rsid w:val="1787048B"/>
    <w:rsid w:val="178753C1"/>
    <w:rsid w:val="17932A09"/>
    <w:rsid w:val="17946704"/>
    <w:rsid w:val="179901BE"/>
    <w:rsid w:val="17A3471B"/>
    <w:rsid w:val="17CB2A26"/>
    <w:rsid w:val="17CE60BA"/>
    <w:rsid w:val="17CF598E"/>
    <w:rsid w:val="17CF7EBD"/>
    <w:rsid w:val="17D06B76"/>
    <w:rsid w:val="17D37AF0"/>
    <w:rsid w:val="17DD378D"/>
    <w:rsid w:val="17E42436"/>
    <w:rsid w:val="18022477"/>
    <w:rsid w:val="180513B0"/>
    <w:rsid w:val="1820443C"/>
    <w:rsid w:val="18257413"/>
    <w:rsid w:val="18273A1C"/>
    <w:rsid w:val="18356139"/>
    <w:rsid w:val="18363442"/>
    <w:rsid w:val="183950C3"/>
    <w:rsid w:val="18434A66"/>
    <w:rsid w:val="18436C36"/>
    <w:rsid w:val="184E2D57"/>
    <w:rsid w:val="18651DBE"/>
    <w:rsid w:val="186662F2"/>
    <w:rsid w:val="186E5B01"/>
    <w:rsid w:val="18716405"/>
    <w:rsid w:val="187A1D9E"/>
    <w:rsid w:val="188B5B86"/>
    <w:rsid w:val="1890511D"/>
    <w:rsid w:val="18952734"/>
    <w:rsid w:val="1895612C"/>
    <w:rsid w:val="18A8737C"/>
    <w:rsid w:val="18C80D25"/>
    <w:rsid w:val="18DA283C"/>
    <w:rsid w:val="18EE1485"/>
    <w:rsid w:val="190B50EC"/>
    <w:rsid w:val="190D2C97"/>
    <w:rsid w:val="190F5EC1"/>
    <w:rsid w:val="192166BD"/>
    <w:rsid w:val="192817FA"/>
    <w:rsid w:val="192835A8"/>
    <w:rsid w:val="192A0A3D"/>
    <w:rsid w:val="192F0CFF"/>
    <w:rsid w:val="194505FE"/>
    <w:rsid w:val="195B1BCF"/>
    <w:rsid w:val="195C76F5"/>
    <w:rsid w:val="196361B0"/>
    <w:rsid w:val="19700343"/>
    <w:rsid w:val="19834C82"/>
    <w:rsid w:val="198F45FC"/>
    <w:rsid w:val="19A70389"/>
    <w:rsid w:val="19AB6848"/>
    <w:rsid w:val="19B340FD"/>
    <w:rsid w:val="19B35BE3"/>
    <w:rsid w:val="19D67B7C"/>
    <w:rsid w:val="19E61293"/>
    <w:rsid w:val="19EC5694"/>
    <w:rsid w:val="19EE31F7"/>
    <w:rsid w:val="19F16090"/>
    <w:rsid w:val="1A037B71"/>
    <w:rsid w:val="1A057D8D"/>
    <w:rsid w:val="1A077661"/>
    <w:rsid w:val="1A165AF6"/>
    <w:rsid w:val="1A1B7C12"/>
    <w:rsid w:val="1A1C6F4D"/>
    <w:rsid w:val="1A1D638F"/>
    <w:rsid w:val="1A200723"/>
    <w:rsid w:val="1A256DB0"/>
    <w:rsid w:val="1A2C70C8"/>
    <w:rsid w:val="1A331B2D"/>
    <w:rsid w:val="1A3A17E5"/>
    <w:rsid w:val="1A3A7A37"/>
    <w:rsid w:val="1A3C47CD"/>
    <w:rsid w:val="1A475CB0"/>
    <w:rsid w:val="1A54584E"/>
    <w:rsid w:val="1A6E38B9"/>
    <w:rsid w:val="1A722FA1"/>
    <w:rsid w:val="1A735B6B"/>
    <w:rsid w:val="1A7647E7"/>
    <w:rsid w:val="1A7A42D7"/>
    <w:rsid w:val="1A7A6085"/>
    <w:rsid w:val="1A7B3983"/>
    <w:rsid w:val="1A8769F4"/>
    <w:rsid w:val="1A903AFB"/>
    <w:rsid w:val="1A9609E5"/>
    <w:rsid w:val="1A98475D"/>
    <w:rsid w:val="1A9A6727"/>
    <w:rsid w:val="1AA11864"/>
    <w:rsid w:val="1AC94917"/>
    <w:rsid w:val="1AD339E7"/>
    <w:rsid w:val="1ADA3CDD"/>
    <w:rsid w:val="1B043BA1"/>
    <w:rsid w:val="1B07336A"/>
    <w:rsid w:val="1B087B35"/>
    <w:rsid w:val="1B09565B"/>
    <w:rsid w:val="1B097409"/>
    <w:rsid w:val="1B0E2C71"/>
    <w:rsid w:val="1B0F0EC3"/>
    <w:rsid w:val="1B102545"/>
    <w:rsid w:val="1B120693"/>
    <w:rsid w:val="1B132036"/>
    <w:rsid w:val="1B1851D2"/>
    <w:rsid w:val="1B210BF7"/>
    <w:rsid w:val="1B2F1DF7"/>
    <w:rsid w:val="1B34092A"/>
    <w:rsid w:val="1B4761AA"/>
    <w:rsid w:val="1B495A57"/>
    <w:rsid w:val="1B4F12C0"/>
    <w:rsid w:val="1B5508A0"/>
    <w:rsid w:val="1B566A54"/>
    <w:rsid w:val="1B5B2C37"/>
    <w:rsid w:val="1B5D4E42"/>
    <w:rsid w:val="1B5E7755"/>
    <w:rsid w:val="1B60171F"/>
    <w:rsid w:val="1B634D6B"/>
    <w:rsid w:val="1B70572B"/>
    <w:rsid w:val="1B857302"/>
    <w:rsid w:val="1B897F9D"/>
    <w:rsid w:val="1B8D3376"/>
    <w:rsid w:val="1B9211AC"/>
    <w:rsid w:val="1BA51389"/>
    <w:rsid w:val="1BA5389D"/>
    <w:rsid w:val="1BCD0BDB"/>
    <w:rsid w:val="1BE837F5"/>
    <w:rsid w:val="1BF717AC"/>
    <w:rsid w:val="1C023E5B"/>
    <w:rsid w:val="1C0302FC"/>
    <w:rsid w:val="1C057BD0"/>
    <w:rsid w:val="1C071B9A"/>
    <w:rsid w:val="1C166281"/>
    <w:rsid w:val="1C200EAE"/>
    <w:rsid w:val="1C2A3ADB"/>
    <w:rsid w:val="1C2B6E04"/>
    <w:rsid w:val="1C2F1D01"/>
    <w:rsid w:val="1C3404B6"/>
    <w:rsid w:val="1C3861F8"/>
    <w:rsid w:val="1C422BD3"/>
    <w:rsid w:val="1C4C5E76"/>
    <w:rsid w:val="1C5A7005"/>
    <w:rsid w:val="1C5C1AF0"/>
    <w:rsid w:val="1C6D6DA7"/>
    <w:rsid w:val="1C7B46BF"/>
    <w:rsid w:val="1C7D00AF"/>
    <w:rsid w:val="1C7F7F56"/>
    <w:rsid w:val="1C8B27CB"/>
    <w:rsid w:val="1C8B3351"/>
    <w:rsid w:val="1C9357B0"/>
    <w:rsid w:val="1CB93026"/>
    <w:rsid w:val="1CBF1171"/>
    <w:rsid w:val="1CC70D46"/>
    <w:rsid w:val="1CDA6A02"/>
    <w:rsid w:val="1CDC3027"/>
    <w:rsid w:val="1CDF48C5"/>
    <w:rsid w:val="1CE51716"/>
    <w:rsid w:val="1CFB27CB"/>
    <w:rsid w:val="1CFF09BD"/>
    <w:rsid w:val="1D01483C"/>
    <w:rsid w:val="1D335906"/>
    <w:rsid w:val="1D412E8A"/>
    <w:rsid w:val="1D540262"/>
    <w:rsid w:val="1D554B87"/>
    <w:rsid w:val="1D5F5C54"/>
    <w:rsid w:val="1D6F6013"/>
    <w:rsid w:val="1D843D3B"/>
    <w:rsid w:val="1DAA29A3"/>
    <w:rsid w:val="1DB01DBE"/>
    <w:rsid w:val="1DBA2C3C"/>
    <w:rsid w:val="1DBB69C4"/>
    <w:rsid w:val="1DD10C77"/>
    <w:rsid w:val="1DD47A5D"/>
    <w:rsid w:val="1DD957B9"/>
    <w:rsid w:val="1DDC2BB3"/>
    <w:rsid w:val="1DE32193"/>
    <w:rsid w:val="1DE4661F"/>
    <w:rsid w:val="1DEB2C67"/>
    <w:rsid w:val="1E032835"/>
    <w:rsid w:val="1E064893"/>
    <w:rsid w:val="1E0B1FF4"/>
    <w:rsid w:val="1E0C16EA"/>
    <w:rsid w:val="1E15597E"/>
    <w:rsid w:val="1E336318"/>
    <w:rsid w:val="1E3D3D14"/>
    <w:rsid w:val="1E4744D0"/>
    <w:rsid w:val="1E4C75DC"/>
    <w:rsid w:val="1E631022"/>
    <w:rsid w:val="1E635082"/>
    <w:rsid w:val="1E6744B9"/>
    <w:rsid w:val="1E71154D"/>
    <w:rsid w:val="1E731769"/>
    <w:rsid w:val="1E85149C"/>
    <w:rsid w:val="1E8A0861"/>
    <w:rsid w:val="1E951CF5"/>
    <w:rsid w:val="1EC73863"/>
    <w:rsid w:val="1ED30908"/>
    <w:rsid w:val="1EDF103F"/>
    <w:rsid w:val="1EE20997"/>
    <w:rsid w:val="1EF92947"/>
    <w:rsid w:val="1F02489B"/>
    <w:rsid w:val="1F0F3917"/>
    <w:rsid w:val="1F17315E"/>
    <w:rsid w:val="1F182311"/>
    <w:rsid w:val="1F1907ED"/>
    <w:rsid w:val="1F2A01BA"/>
    <w:rsid w:val="1F2B3DF2"/>
    <w:rsid w:val="1F30765A"/>
    <w:rsid w:val="1F3F33F9"/>
    <w:rsid w:val="1F411C5A"/>
    <w:rsid w:val="1F442E25"/>
    <w:rsid w:val="1F492FF8"/>
    <w:rsid w:val="1F526B45"/>
    <w:rsid w:val="1F68394E"/>
    <w:rsid w:val="1F6A2EA6"/>
    <w:rsid w:val="1F6B68E4"/>
    <w:rsid w:val="1F721A21"/>
    <w:rsid w:val="1F7B7154"/>
    <w:rsid w:val="1F7E2174"/>
    <w:rsid w:val="1F7F7C9A"/>
    <w:rsid w:val="1F8654CC"/>
    <w:rsid w:val="1F933745"/>
    <w:rsid w:val="1F9646D5"/>
    <w:rsid w:val="1F9A155E"/>
    <w:rsid w:val="1F9E45C4"/>
    <w:rsid w:val="1FB913FE"/>
    <w:rsid w:val="1FBB1B01"/>
    <w:rsid w:val="1FBE4C66"/>
    <w:rsid w:val="1FC3227C"/>
    <w:rsid w:val="1FC41B50"/>
    <w:rsid w:val="1FD004F5"/>
    <w:rsid w:val="1FD71884"/>
    <w:rsid w:val="1FFE5062"/>
    <w:rsid w:val="200C3C23"/>
    <w:rsid w:val="202076CF"/>
    <w:rsid w:val="202A371E"/>
    <w:rsid w:val="202D734D"/>
    <w:rsid w:val="203B1E13"/>
    <w:rsid w:val="20457135"/>
    <w:rsid w:val="205A6469"/>
    <w:rsid w:val="206A6B9C"/>
    <w:rsid w:val="207658D3"/>
    <w:rsid w:val="209406E8"/>
    <w:rsid w:val="209854B7"/>
    <w:rsid w:val="2099122F"/>
    <w:rsid w:val="20B66BBF"/>
    <w:rsid w:val="20C62D48"/>
    <w:rsid w:val="20C90D2B"/>
    <w:rsid w:val="20CE2661"/>
    <w:rsid w:val="20D51B5F"/>
    <w:rsid w:val="20E715E9"/>
    <w:rsid w:val="20F029DD"/>
    <w:rsid w:val="2100305C"/>
    <w:rsid w:val="21087CAE"/>
    <w:rsid w:val="21093CBF"/>
    <w:rsid w:val="210C65D7"/>
    <w:rsid w:val="210E39CB"/>
    <w:rsid w:val="211E3A50"/>
    <w:rsid w:val="211F34E2"/>
    <w:rsid w:val="212136FE"/>
    <w:rsid w:val="213B5E42"/>
    <w:rsid w:val="21556F04"/>
    <w:rsid w:val="21582E98"/>
    <w:rsid w:val="215B0293"/>
    <w:rsid w:val="217F0425"/>
    <w:rsid w:val="21871F45"/>
    <w:rsid w:val="219214E3"/>
    <w:rsid w:val="21A165ED"/>
    <w:rsid w:val="21A620E1"/>
    <w:rsid w:val="21B975CF"/>
    <w:rsid w:val="21C12305"/>
    <w:rsid w:val="21D57BC5"/>
    <w:rsid w:val="21DC2289"/>
    <w:rsid w:val="21DE15EF"/>
    <w:rsid w:val="21E07116"/>
    <w:rsid w:val="21E36C06"/>
    <w:rsid w:val="21EA7F94"/>
    <w:rsid w:val="21FE1D89"/>
    <w:rsid w:val="220950D5"/>
    <w:rsid w:val="22213918"/>
    <w:rsid w:val="222D7E81"/>
    <w:rsid w:val="22305848"/>
    <w:rsid w:val="22405C0B"/>
    <w:rsid w:val="224C0F2B"/>
    <w:rsid w:val="22541765"/>
    <w:rsid w:val="227B5090"/>
    <w:rsid w:val="22966D7F"/>
    <w:rsid w:val="22973277"/>
    <w:rsid w:val="229879F0"/>
    <w:rsid w:val="22D2647B"/>
    <w:rsid w:val="22D622C7"/>
    <w:rsid w:val="22E35976"/>
    <w:rsid w:val="22ED02A7"/>
    <w:rsid w:val="22F32E79"/>
    <w:rsid w:val="22F664C5"/>
    <w:rsid w:val="22F8048F"/>
    <w:rsid w:val="22FA7335"/>
    <w:rsid w:val="22FE5191"/>
    <w:rsid w:val="22FE5379"/>
    <w:rsid w:val="22FE643A"/>
    <w:rsid w:val="23071AF3"/>
    <w:rsid w:val="23076924"/>
    <w:rsid w:val="23095051"/>
    <w:rsid w:val="231829F8"/>
    <w:rsid w:val="231A1AAB"/>
    <w:rsid w:val="23203542"/>
    <w:rsid w:val="23204787"/>
    <w:rsid w:val="2332119E"/>
    <w:rsid w:val="23334D1B"/>
    <w:rsid w:val="23393614"/>
    <w:rsid w:val="233D69D4"/>
    <w:rsid w:val="234470CD"/>
    <w:rsid w:val="234B4072"/>
    <w:rsid w:val="234B6811"/>
    <w:rsid w:val="23566F63"/>
    <w:rsid w:val="237858BC"/>
    <w:rsid w:val="238121C1"/>
    <w:rsid w:val="238F638A"/>
    <w:rsid w:val="239064B8"/>
    <w:rsid w:val="239D1036"/>
    <w:rsid w:val="23A6348E"/>
    <w:rsid w:val="23AB2B9F"/>
    <w:rsid w:val="23AC2714"/>
    <w:rsid w:val="23BF1088"/>
    <w:rsid w:val="23C71C0F"/>
    <w:rsid w:val="23D40A2E"/>
    <w:rsid w:val="23DC1B5F"/>
    <w:rsid w:val="23FA40C4"/>
    <w:rsid w:val="23FC7B0B"/>
    <w:rsid w:val="240370EB"/>
    <w:rsid w:val="24100B3B"/>
    <w:rsid w:val="241F37F9"/>
    <w:rsid w:val="242157C3"/>
    <w:rsid w:val="2423153B"/>
    <w:rsid w:val="24256E16"/>
    <w:rsid w:val="242630BB"/>
    <w:rsid w:val="24354C2D"/>
    <w:rsid w:val="244B128D"/>
    <w:rsid w:val="244F70D0"/>
    <w:rsid w:val="245C67FB"/>
    <w:rsid w:val="245E4322"/>
    <w:rsid w:val="24703CF0"/>
    <w:rsid w:val="247160C2"/>
    <w:rsid w:val="247C2083"/>
    <w:rsid w:val="248B43FD"/>
    <w:rsid w:val="248F097F"/>
    <w:rsid w:val="24997A50"/>
    <w:rsid w:val="249B37C8"/>
    <w:rsid w:val="24A00C69"/>
    <w:rsid w:val="24A501A2"/>
    <w:rsid w:val="24AF7273"/>
    <w:rsid w:val="24C85C3F"/>
    <w:rsid w:val="24D6035C"/>
    <w:rsid w:val="24E56E8D"/>
    <w:rsid w:val="24EC4023"/>
    <w:rsid w:val="24EF485A"/>
    <w:rsid w:val="24FA2FE8"/>
    <w:rsid w:val="24FB7DC2"/>
    <w:rsid w:val="250A6628"/>
    <w:rsid w:val="25115838"/>
    <w:rsid w:val="25147322"/>
    <w:rsid w:val="251F0355"/>
    <w:rsid w:val="25241C5C"/>
    <w:rsid w:val="254342B3"/>
    <w:rsid w:val="25535E50"/>
    <w:rsid w:val="25686845"/>
    <w:rsid w:val="25706A02"/>
    <w:rsid w:val="257638ED"/>
    <w:rsid w:val="25A16BBC"/>
    <w:rsid w:val="25C006B7"/>
    <w:rsid w:val="25C603D0"/>
    <w:rsid w:val="25C84F21"/>
    <w:rsid w:val="25CA064B"/>
    <w:rsid w:val="25D75CEC"/>
    <w:rsid w:val="25DA3E7C"/>
    <w:rsid w:val="25E8228A"/>
    <w:rsid w:val="25F046CD"/>
    <w:rsid w:val="25FA6BAC"/>
    <w:rsid w:val="25FD7B6A"/>
    <w:rsid w:val="26024DD5"/>
    <w:rsid w:val="26032B9B"/>
    <w:rsid w:val="260909B0"/>
    <w:rsid w:val="260B2287"/>
    <w:rsid w:val="261A071C"/>
    <w:rsid w:val="26405B4B"/>
    <w:rsid w:val="26415CA9"/>
    <w:rsid w:val="2643600A"/>
    <w:rsid w:val="26681488"/>
    <w:rsid w:val="26720DE2"/>
    <w:rsid w:val="26834513"/>
    <w:rsid w:val="268833FE"/>
    <w:rsid w:val="268F2EB8"/>
    <w:rsid w:val="26920BFA"/>
    <w:rsid w:val="2692209D"/>
    <w:rsid w:val="26964247"/>
    <w:rsid w:val="26A12BEB"/>
    <w:rsid w:val="26A15888"/>
    <w:rsid w:val="26A61FDD"/>
    <w:rsid w:val="26A926E5"/>
    <w:rsid w:val="26B20955"/>
    <w:rsid w:val="26B93E89"/>
    <w:rsid w:val="26B96187"/>
    <w:rsid w:val="26BE554B"/>
    <w:rsid w:val="26BE72FA"/>
    <w:rsid w:val="26C2328E"/>
    <w:rsid w:val="26C50688"/>
    <w:rsid w:val="26D27249"/>
    <w:rsid w:val="26D60AE7"/>
    <w:rsid w:val="26D6713A"/>
    <w:rsid w:val="26E50D2A"/>
    <w:rsid w:val="26EF76F1"/>
    <w:rsid w:val="26F01761"/>
    <w:rsid w:val="26F70A5D"/>
    <w:rsid w:val="27097670"/>
    <w:rsid w:val="273808DD"/>
    <w:rsid w:val="2738448E"/>
    <w:rsid w:val="27404BB6"/>
    <w:rsid w:val="27457A1B"/>
    <w:rsid w:val="274953E3"/>
    <w:rsid w:val="274A3283"/>
    <w:rsid w:val="274E2C02"/>
    <w:rsid w:val="27586941"/>
    <w:rsid w:val="275B5472"/>
    <w:rsid w:val="27655659"/>
    <w:rsid w:val="2769195B"/>
    <w:rsid w:val="276D7629"/>
    <w:rsid w:val="276E21FC"/>
    <w:rsid w:val="27806CA5"/>
    <w:rsid w:val="27841F9A"/>
    <w:rsid w:val="27983FEE"/>
    <w:rsid w:val="279F537D"/>
    <w:rsid w:val="27B34349"/>
    <w:rsid w:val="27B77F5C"/>
    <w:rsid w:val="27B8643F"/>
    <w:rsid w:val="27DE1318"/>
    <w:rsid w:val="27E4412F"/>
    <w:rsid w:val="27E82BB0"/>
    <w:rsid w:val="27F35233"/>
    <w:rsid w:val="27FA2EF6"/>
    <w:rsid w:val="27FD761B"/>
    <w:rsid w:val="27FE6547"/>
    <w:rsid w:val="27FF1DFA"/>
    <w:rsid w:val="280D0539"/>
    <w:rsid w:val="28131C63"/>
    <w:rsid w:val="28153085"/>
    <w:rsid w:val="28183483"/>
    <w:rsid w:val="2819085F"/>
    <w:rsid w:val="282011E6"/>
    <w:rsid w:val="283830DC"/>
    <w:rsid w:val="284330ED"/>
    <w:rsid w:val="28492C4F"/>
    <w:rsid w:val="28514D35"/>
    <w:rsid w:val="285A1C6D"/>
    <w:rsid w:val="28671968"/>
    <w:rsid w:val="287D3B77"/>
    <w:rsid w:val="28AA6E2F"/>
    <w:rsid w:val="28AC5FA3"/>
    <w:rsid w:val="28B766F6"/>
    <w:rsid w:val="28BE5CD7"/>
    <w:rsid w:val="28D3058F"/>
    <w:rsid w:val="28D6681A"/>
    <w:rsid w:val="28E868B0"/>
    <w:rsid w:val="28F72F97"/>
    <w:rsid w:val="28FD67FF"/>
    <w:rsid w:val="2914262A"/>
    <w:rsid w:val="2919115F"/>
    <w:rsid w:val="291A2522"/>
    <w:rsid w:val="292820E8"/>
    <w:rsid w:val="292B6094"/>
    <w:rsid w:val="292D44A0"/>
    <w:rsid w:val="29361D11"/>
    <w:rsid w:val="2941499C"/>
    <w:rsid w:val="294417F1"/>
    <w:rsid w:val="294644ED"/>
    <w:rsid w:val="29494A45"/>
    <w:rsid w:val="29626662"/>
    <w:rsid w:val="297840D8"/>
    <w:rsid w:val="29852351"/>
    <w:rsid w:val="29890093"/>
    <w:rsid w:val="298C36DF"/>
    <w:rsid w:val="299747E3"/>
    <w:rsid w:val="29A26633"/>
    <w:rsid w:val="29A33BBB"/>
    <w:rsid w:val="29A529F3"/>
    <w:rsid w:val="29A954A7"/>
    <w:rsid w:val="29B337A9"/>
    <w:rsid w:val="29B47B8C"/>
    <w:rsid w:val="29B5108A"/>
    <w:rsid w:val="29CC5B2C"/>
    <w:rsid w:val="29DA08EE"/>
    <w:rsid w:val="29FC0FB2"/>
    <w:rsid w:val="2A067935"/>
    <w:rsid w:val="2A094A63"/>
    <w:rsid w:val="2A1213D5"/>
    <w:rsid w:val="2A187669"/>
    <w:rsid w:val="2A1F59CF"/>
    <w:rsid w:val="2A230569"/>
    <w:rsid w:val="2A2F7147"/>
    <w:rsid w:val="2A44220C"/>
    <w:rsid w:val="2A454B92"/>
    <w:rsid w:val="2A4777B0"/>
    <w:rsid w:val="2A4E7BE2"/>
    <w:rsid w:val="2A581813"/>
    <w:rsid w:val="2A5A37DD"/>
    <w:rsid w:val="2A5F79D8"/>
    <w:rsid w:val="2A646B9F"/>
    <w:rsid w:val="2A666797"/>
    <w:rsid w:val="2A6E5151"/>
    <w:rsid w:val="2A744249"/>
    <w:rsid w:val="2A7B1054"/>
    <w:rsid w:val="2A81520E"/>
    <w:rsid w:val="2A8D5961"/>
    <w:rsid w:val="2A8D5A24"/>
    <w:rsid w:val="2A9B41C1"/>
    <w:rsid w:val="2A9E191C"/>
    <w:rsid w:val="2AB32EED"/>
    <w:rsid w:val="2AC0293F"/>
    <w:rsid w:val="2AC14608"/>
    <w:rsid w:val="2AC5509B"/>
    <w:rsid w:val="2AC60E73"/>
    <w:rsid w:val="2AD27817"/>
    <w:rsid w:val="2AD37404"/>
    <w:rsid w:val="2AEE045F"/>
    <w:rsid w:val="2AF91248"/>
    <w:rsid w:val="2B065713"/>
    <w:rsid w:val="2B172EF0"/>
    <w:rsid w:val="2B21482F"/>
    <w:rsid w:val="2B342280"/>
    <w:rsid w:val="2B465B0F"/>
    <w:rsid w:val="2B820A9D"/>
    <w:rsid w:val="2B8925CC"/>
    <w:rsid w:val="2B8A1EA0"/>
    <w:rsid w:val="2B8A6344"/>
    <w:rsid w:val="2BA03472"/>
    <w:rsid w:val="2BA521DC"/>
    <w:rsid w:val="2BA62348"/>
    <w:rsid w:val="2BB1567F"/>
    <w:rsid w:val="2BB633D6"/>
    <w:rsid w:val="2BDA2E28"/>
    <w:rsid w:val="2BDB094E"/>
    <w:rsid w:val="2BDD0222"/>
    <w:rsid w:val="2BEE25E5"/>
    <w:rsid w:val="2BEF7F55"/>
    <w:rsid w:val="2C0B0198"/>
    <w:rsid w:val="2C0E3D9B"/>
    <w:rsid w:val="2C0F370E"/>
    <w:rsid w:val="2C11116E"/>
    <w:rsid w:val="2C152A52"/>
    <w:rsid w:val="2C170D09"/>
    <w:rsid w:val="2C183950"/>
    <w:rsid w:val="2C1F6A8C"/>
    <w:rsid w:val="2C2440A3"/>
    <w:rsid w:val="2C2871C3"/>
    <w:rsid w:val="2C2B4F04"/>
    <w:rsid w:val="2C431AF8"/>
    <w:rsid w:val="2C4B4933"/>
    <w:rsid w:val="2C5526EB"/>
    <w:rsid w:val="2C5B2A2B"/>
    <w:rsid w:val="2C5F1CEA"/>
    <w:rsid w:val="2C655589"/>
    <w:rsid w:val="2C6D3C9C"/>
    <w:rsid w:val="2C732934"/>
    <w:rsid w:val="2C7D1A05"/>
    <w:rsid w:val="2C7F39CF"/>
    <w:rsid w:val="2C8873E9"/>
    <w:rsid w:val="2C8903AA"/>
    <w:rsid w:val="2C890E53"/>
    <w:rsid w:val="2C891ED6"/>
    <w:rsid w:val="2C90031F"/>
    <w:rsid w:val="2C901738"/>
    <w:rsid w:val="2C972AC7"/>
    <w:rsid w:val="2C9B4E32"/>
    <w:rsid w:val="2CA0054E"/>
    <w:rsid w:val="2CA174A1"/>
    <w:rsid w:val="2CB2345D"/>
    <w:rsid w:val="2CBA2D5C"/>
    <w:rsid w:val="2CCD0296"/>
    <w:rsid w:val="2CD47877"/>
    <w:rsid w:val="2CD5539D"/>
    <w:rsid w:val="2CDC2BCF"/>
    <w:rsid w:val="2CDE24A4"/>
    <w:rsid w:val="2D0311D4"/>
    <w:rsid w:val="2D047A30"/>
    <w:rsid w:val="2D12214D"/>
    <w:rsid w:val="2D19172E"/>
    <w:rsid w:val="2D291C9D"/>
    <w:rsid w:val="2D4156F9"/>
    <w:rsid w:val="2D4217E3"/>
    <w:rsid w:val="2D4A5D8B"/>
    <w:rsid w:val="2D55028C"/>
    <w:rsid w:val="2D6431BD"/>
    <w:rsid w:val="2D697EA3"/>
    <w:rsid w:val="2D7856D1"/>
    <w:rsid w:val="2D8167F3"/>
    <w:rsid w:val="2D8A262B"/>
    <w:rsid w:val="2D8B5A86"/>
    <w:rsid w:val="2D8F7C42"/>
    <w:rsid w:val="2D984D48"/>
    <w:rsid w:val="2D986AF6"/>
    <w:rsid w:val="2D9D7D27"/>
    <w:rsid w:val="2DA15094"/>
    <w:rsid w:val="2DAC3996"/>
    <w:rsid w:val="2DBB0A37"/>
    <w:rsid w:val="2DCD6212"/>
    <w:rsid w:val="2DCE3661"/>
    <w:rsid w:val="2DE27408"/>
    <w:rsid w:val="2DF46642"/>
    <w:rsid w:val="2E005D92"/>
    <w:rsid w:val="2E0455EB"/>
    <w:rsid w:val="2E1921D9"/>
    <w:rsid w:val="2E275FF7"/>
    <w:rsid w:val="2E304F81"/>
    <w:rsid w:val="2E374561"/>
    <w:rsid w:val="2E3C0203"/>
    <w:rsid w:val="2E530C6F"/>
    <w:rsid w:val="2E532A1D"/>
    <w:rsid w:val="2E5F13C2"/>
    <w:rsid w:val="2E685C41"/>
    <w:rsid w:val="2E8B21B7"/>
    <w:rsid w:val="2E8F75C9"/>
    <w:rsid w:val="2EA368EC"/>
    <w:rsid w:val="2EA63495"/>
    <w:rsid w:val="2EA76356"/>
    <w:rsid w:val="2EB51A5D"/>
    <w:rsid w:val="2EC47617"/>
    <w:rsid w:val="2ED1451E"/>
    <w:rsid w:val="2ED973C6"/>
    <w:rsid w:val="2EDE71D6"/>
    <w:rsid w:val="2EEB6C65"/>
    <w:rsid w:val="2EF01E70"/>
    <w:rsid w:val="2F1A178D"/>
    <w:rsid w:val="2F1F6DA3"/>
    <w:rsid w:val="2F212694"/>
    <w:rsid w:val="2F212B1B"/>
    <w:rsid w:val="2F296A92"/>
    <w:rsid w:val="2F333A2B"/>
    <w:rsid w:val="2F34284F"/>
    <w:rsid w:val="2F391C13"/>
    <w:rsid w:val="2F3B3CEA"/>
    <w:rsid w:val="2F4B4788"/>
    <w:rsid w:val="2F617138"/>
    <w:rsid w:val="2F794705"/>
    <w:rsid w:val="2F7B66D0"/>
    <w:rsid w:val="2F822B30"/>
    <w:rsid w:val="2F827A5E"/>
    <w:rsid w:val="2F8D6403"/>
    <w:rsid w:val="2F927575"/>
    <w:rsid w:val="2F9432ED"/>
    <w:rsid w:val="2FA31782"/>
    <w:rsid w:val="2FA71277"/>
    <w:rsid w:val="2FAB5D61"/>
    <w:rsid w:val="2FAE6622"/>
    <w:rsid w:val="2FCF07C9"/>
    <w:rsid w:val="2FD00B75"/>
    <w:rsid w:val="2FDC56DE"/>
    <w:rsid w:val="2FEE74A7"/>
    <w:rsid w:val="2FF975F4"/>
    <w:rsid w:val="30006BD5"/>
    <w:rsid w:val="30071D11"/>
    <w:rsid w:val="300C37CC"/>
    <w:rsid w:val="300C557A"/>
    <w:rsid w:val="30201025"/>
    <w:rsid w:val="30240B15"/>
    <w:rsid w:val="302C5C1C"/>
    <w:rsid w:val="303A0E90"/>
    <w:rsid w:val="303D3985"/>
    <w:rsid w:val="30461F03"/>
    <w:rsid w:val="306443BF"/>
    <w:rsid w:val="30682921"/>
    <w:rsid w:val="306D7771"/>
    <w:rsid w:val="30711881"/>
    <w:rsid w:val="30731155"/>
    <w:rsid w:val="30754180"/>
    <w:rsid w:val="30766E97"/>
    <w:rsid w:val="307D2A99"/>
    <w:rsid w:val="308B2942"/>
    <w:rsid w:val="309040B2"/>
    <w:rsid w:val="30921E5F"/>
    <w:rsid w:val="309317F7"/>
    <w:rsid w:val="30936A83"/>
    <w:rsid w:val="309F1F4A"/>
    <w:rsid w:val="30A9726C"/>
    <w:rsid w:val="30AE4883"/>
    <w:rsid w:val="30AE752D"/>
    <w:rsid w:val="30B20118"/>
    <w:rsid w:val="30C24CD6"/>
    <w:rsid w:val="30DB5322"/>
    <w:rsid w:val="30DD0CC4"/>
    <w:rsid w:val="30E26F60"/>
    <w:rsid w:val="310426F5"/>
    <w:rsid w:val="310919C5"/>
    <w:rsid w:val="31104BF6"/>
    <w:rsid w:val="31126BC0"/>
    <w:rsid w:val="31183DA4"/>
    <w:rsid w:val="311E1FCA"/>
    <w:rsid w:val="312A7D11"/>
    <w:rsid w:val="313A7EC4"/>
    <w:rsid w:val="31411CBB"/>
    <w:rsid w:val="314400B3"/>
    <w:rsid w:val="316B4522"/>
    <w:rsid w:val="318178A1"/>
    <w:rsid w:val="318C6C49"/>
    <w:rsid w:val="319B6BB5"/>
    <w:rsid w:val="319C3CB9"/>
    <w:rsid w:val="31A812D2"/>
    <w:rsid w:val="31B1528D"/>
    <w:rsid w:val="31B41DC9"/>
    <w:rsid w:val="31C3435E"/>
    <w:rsid w:val="31CD3F62"/>
    <w:rsid w:val="31D67BED"/>
    <w:rsid w:val="31E340B8"/>
    <w:rsid w:val="31FC2E0A"/>
    <w:rsid w:val="31FD5D0A"/>
    <w:rsid w:val="32031C65"/>
    <w:rsid w:val="320D553E"/>
    <w:rsid w:val="321529E4"/>
    <w:rsid w:val="3216108D"/>
    <w:rsid w:val="32180206"/>
    <w:rsid w:val="321C1702"/>
    <w:rsid w:val="321F2E13"/>
    <w:rsid w:val="322F37A1"/>
    <w:rsid w:val="324059AE"/>
    <w:rsid w:val="3249240D"/>
    <w:rsid w:val="32546D64"/>
    <w:rsid w:val="32794A1C"/>
    <w:rsid w:val="327F0285"/>
    <w:rsid w:val="327F21BA"/>
    <w:rsid w:val="32A93554"/>
    <w:rsid w:val="32AC4DF2"/>
    <w:rsid w:val="32B12408"/>
    <w:rsid w:val="32B51EF8"/>
    <w:rsid w:val="32B85545"/>
    <w:rsid w:val="32C66301"/>
    <w:rsid w:val="32CE6B16"/>
    <w:rsid w:val="32DA370D"/>
    <w:rsid w:val="32E20814"/>
    <w:rsid w:val="32E95EDD"/>
    <w:rsid w:val="32F12600"/>
    <w:rsid w:val="32FB40DC"/>
    <w:rsid w:val="32FF3174"/>
    <w:rsid w:val="330864CC"/>
    <w:rsid w:val="33093FF2"/>
    <w:rsid w:val="330B2753"/>
    <w:rsid w:val="330D5B1F"/>
    <w:rsid w:val="33175CBB"/>
    <w:rsid w:val="33184235"/>
    <w:rsid w:val="332C73E5"/>
    <w:rsid w:val="333948D8"/>
    <w:rsid w:val="33527F13"/>
    <w:rsid w:val="335C4122"/>
    <w:rsid w:val="336E44C2"/>
    <w:rsid w:val="337A7851"/>
    <w:rsid w:val="3381255E"/>
    <w:rsid w:val="338813BB"/>
    <w:rsid w:val="33890C8F"/>
    <w:rsid w:val="33997124"/>
    <w:rsid w:val="33A44096"/>
    <w:rsid w:val="33AE2CDA"/>
    <w:rsid w:val="33BE302F"/>
    <w:rsid w:val="33D4015C"/>
    <w:rsid w:val="33D92360"/>
    <w:rsid w:val="33DF6B01"/>
    <w:rsid w:val="33E365F1"/>
    <w:rsid w:val="33E505BB"/>
    <w:rsid w:val="33F20F2A"/>
    <w:rsid w:val="33F24A86"/>
    <w:rsid w:val="33FD5E24"/>
    <w:rsid w:val="34000081"/>
    <w:rsid w:val="34071E2D"/>
    <w:rsid w:val="340B00C0"/>
    <w:rsid w:val="340C358A"/>
    <w:rsid w:val="341309BA"/>
    <w:rsid w:val="342C40ED"/>
    <w:rsid w:val="34354CED"/>
    <w:rsid w:val="343C5102"/>
    <w:rsid w:val="343D1A11"/>
    <w:rsid w:val="343D2940"/>
    <w:rsid w:val="344364D2"/>
    <w:rsid w:val="34470CF5"/>
    <w:rsid w:val="34480907"/>
    <w:rsid w:val="346F495F"/>
    <w:rsid w:val="34781430"/>
    <w:rsid w:val="34873421"/>
    <w:rsid w:val="34897199"/>
    <w:rsid w:val="348C0A37"/>
    <w:rsid w:val="349873DC"/>
    <w:rsid w:val="34A35D81"/>
    <w:rsid w:val="34A5156B"/>
    <w:rsid w:val="34AE68DE"/>
    <w:rsid w:val="34AF2977"/>
    <w:rsid w:val="34B306BA"/>
    <w:rsid w:val="34B8182C"/>
    <w:rsid w:val="34C04B85"/>
    <w:rsid w:val="34C5046A"/>
    <w:rsid w:val="34E6542D"/>
    <w:rsid w:val="35064C8D"/>
    <w:rsid w:val="351C3051"/>
    <w:rsid w:val="352275ED"/>
    <w:rsid w:val="35301D0A"/>
    <w:rsid w:val="3532556B"/>
    <w:rsid w:val="35335357"/>
    <w:rsid w:val="35494B7A"/>
    <w:rsid w:val="355D1D66"/>
    <w:rsid w:val="355E6877"/>
    <w:rsid w:val="356758CA"/>
    <w:rsid w:val="356B2D42"/>
    <w:rsid w:val="357A066F"/>
    <w:rsid w:val="358900CA"/>
    <w:rsid w:val="3589251A"/>
    <w:rsid w:val="3594478B"/>
    <w:rsid w:val="359C2EFC"/>
    <w:rsid w:val="35A149B6"/>
    <w:rsid w:val="35A92D4F"/>
    <w:rsid w:val="35B450D6"/>
    <w:rsid w:val="35B93AAE"/>
    <w:rsid w:val="35C14E45"/>
    <w:rsid w:val="35CD1D46"/>
    <w:rsid w:val="35CE3680"/>
    <w:rsid w:val="35D0767E"/>
    <w:rsid w:val="35DE1766"/>
    <w:rsid w:val="35F04D9D"/>
    <w:rsid w:val="360F7CB7"/>
    <w:rsid w:val="36160F00"/>
    <w:rsid w:val="362B4280"/>
    <w:rsid w:val="362C6982"/>
    <w:rsid w:val="36323860"/>
    <w:rsid w:val="36526DE1"/>
    <w:rsid w:val="36687282"/>
    <w:rsid w:val="366C6D72"/>
    <w:rsid w:val="366D6646"/>
    <w:rsid w:val="36700947"/>
    <w:rsid w:val="367212C0"/>
    <w:rsid w:val="36745C27"/>
    <w:rsid w:val="3676199F"/>
    <w:rsid w:val="36783969"/>
    <w:rsid w:val="367C7392"/>
    <w:rsid w:val="368A544A"/>
    <w:rsid w:val="369D517D"/>
    <w:rsid w:val="36A560B4"/>
    <w:rsid w:val="36A7444B"/>
    <w:rsid w:val="36AE5D4E"/>
    <w:rsid w:val="36BB1814"/>
    <w:rsid w:val="36BB3856"/>
    <w:rsid w:val="36CE11C3"/>
    <w:rsid w:val="36D41FED"/>
    <w:rsid w:val="36EE6F3C"/>
    <w:rsid w:val="36F22C67"/>
    <w:rsid w:val="36F60A46"/>
    <w:rsid w:val="36FE6E71"/>
    <w:rsid w:val="37072E8F"/>
    <w:rsid w:val="3715740A"/>
    <w:rsid w:val="37217B5C"/>
    <w:rsid w:val="37274555"/>
    <w:rsid w:val="372C1D7C"/>
    <w:rsid w:val="372C700C"/>
    <w:rsid w:val="372E5DD5"/>
    <w:rsid w:val="37384EA6"/>
    <w:rsid w:val="37441A9D"/>
    <w:rsid w:val="374E6478"/>
    <w:rsid w:val="37535C32"/>
    <w:rsid w:val="37593697"/>
    <w:rsid w:val="37691C2C"/>
    <w:rsid w:val="377A2840"/>
    <w:rsid w:val="377E6E09"/>
    <w:rsid w:val="37863E63"/>
    <w:rsid w:val="37937A32"/>
    <w:rsid w:val="37976071"/>
    <w:rsid w:val="37A166D0"/>
    <w:rsid w:val="37B87DED"/>
    <w:rsid w:val="37C329C2"/>
    <w:rsid w:val="37D25F04"/>
    <w:rsid w:val="37E057E2"/>
    <w:rsid w:val="37E63F70"/>
    <w:rsid w:val="37F25055"/>
    <w:rsid w:val="37FB4EA6"/>
    <w:rsid w:val="38007A45"/>
    <w:rsid w:val="38066D52"/>
    <w:rsid w:val="380A6843"/>
    <w:rsid w:val="38193155"/>
    <w:rsid w:val="3825367C"/>
    <w:rsid w:val="382B1C10"/>
    <w:rsid w:val="384663D6"/>
    <w:rsid w:val="384A4E91"/>
    <w:rsid w:val="384D0E80"/>
    <w:rsid w:val="3851621F"/>
    <w:rsid w:val="385531BD"/>
    <w:rsid w:val="3872263A"/>
    <w:rsid w:val="388C1BCB"/>
    <w:rsid w:val="388F6676"/>
    <w:rsid w:val="38912B73"/>
    <w:rsid w:val="38A77C37"/>
    <w:rsid w:val="38A85CA4"/>
    <w:rsid w:val="38AD1C43"/>
    <w:rsid w:val="38C552DC"/>
    <w:rsid w:val="38C8225A"/>
    <w:rsid w:val="38D26C34"/>
    <w:rsid w:val="38E81890"/>
    <w:rsid w:val="38EE0113"/>
    <w:rsid w:val="38F1355F"/>
    <w:rsid w:val="38F37978"/>
    <w:rsid w:val="38F6681E"/>
    <w:rsid w:val="39115349"/>
    <w:rsid w:val="3916126E"/>
    <w:rsid w:val="391E1E7A"/>
    <w:rsid w:val="393B7D3D"/>
    <w:rsid w:val="3940371B"/>
    <w:rsid w:val="39555E63"/>
    <w:rsid w:val="396C0E37"/>
    <w:rsid w:val="397B6C4A"/>
    <w:rsid w:val="398B3670"/>
    <w:rsid w:val="399D36E6"/>
    <w:rsid w:val="39B15BC7"/>
    <w:rsid w:val="39B527DE"/>
    <w:rsid w:val="39D24E97"/>
    <w:rsid w:val="3A0134FC"/>
    <w:rsid w:val="3A0A4523"/>
    <w:rsid w:val="3A10210A"/>
    <w:rsid w:val="3A1219DE"/>
    <w:rsid w:val="3A185FE4"/>
    <w:rsid w:val="3A1A047B"/>
    <w:rsid w:val="3A2240D2"/>
    <w:rsid w:val="3A233BEC"/>
    <w:rsid w:val="3A256CDA"/>
    <w:rsid w:val="3A291355"/>
    <w:rsid w:val="3A302619"/>
    <w:rsid w:val="3A3D582C"/>
    <w:rsid w:val="3A3E6C77"/>
    <w:rsid w:val="3A497A35"/>
    <w:rsid w:val="3A59585F"/>
    <w:rsid w:val="3A5A0460"/>
    <w:rsid w:val="3A720956"/>
    <w:rsid w:val="3A7472C3"/>
    <w:rsid w:val="3A826853"/>
    <w:rsid w:val="3A86417A"/>
    <w:rsid w:val="3A871ECC"/>
    <w:rsid w:val="3A8D29CC"/>
    <w:rsid w:val="3A916DA7"/>
    <w:rsid w:val="3A9B74A7"/>
    <w:rsid w:val="3A9C399E"/>
    <w:rsid w:val="3ABD499D"/>
    <w:rsid w:val="3ABF14AB"/>
    <w:rsid w:val="3AC84793"/>
    <w:rsid w:val="3AD167BF"/>
    <w:rsid w:val="3AD75DB7"/>
    <w:rsid w:val="3AD969A0"/>
    <w:rsid w:val="3ADB0022"/>
    <w:rsid w:val="3ADD023E"/>
    <w:rsid w:val="3AEE274E"/>
    <w:rsid w:val="3AF52167"/>
    <w:rsid w:val="3B0116CF"/>
    <w:rsid w:val="3B020F8A"/>
    <w:rsid w:val="3B156D59"/>
    <w:rsid w:val="3B177956"/>
    <w:rsid w:val="3B194FEF"/>
    <w:rsid w:val="3B19517E"/>
    <w:rsid w:val="3B235596"/>
    <w:rsid w:val="3B274381"/>
    <w:rsid w:val="3B2A0FAA"/>
    <w:rsid w:val="3B2B37AE"/>
    <w:rsid w:val="3B3952CD"/>
    <w:rsid w:val="3B3D0CDD"/>
    <w:rsid w:val="3B4E6A46"/>
    <w:rsid w:val="3B6F57CA"/>
    <w:rsid w:val="3B726358"/>
    <w:rsid w:val="3B7346FF"/>
    <w:rsid w:val="3B7D557D"/>
    <w:rsid w:val="3B7F0372"/>
    <w:rsid w:val="3B824B0C"/>
    <w:rsid w:val="3B8E1539"/>
    <w:rsid w:val="3B8E778B"/>
    <w:rsid w:val="3B9323B9"/>
    <w:rsid w:val="3BA4545A"/>
    <w:rsid w:val="3BAB4B50"/>
    <w:rsid w:val="3BB92444"/>
    <w:rsid w:val="3BCA18A6"/>
    <w:rsid w:val="3BE253E0"/>
    <w:rsid w:val="3BEA21D5"/>
    <w:rsid w:val="3BF05D4F"/>
    <w:rsid w:val="3BF928C5"/>
    <w:rsid w:val="3BF95499"/>
    <w:rsid w:val="3C08753D"/>
    <w:rsid w:val="3C0A7949"/>
    <w:rsid w:val="3C1E28BD"/>
    <w:rsid w:val="3C2C0D86"/>
    <w:rsid w:val="3C355E58"/>
    <w:rsid w:val="3C3725E2"/>
    <w:rsid w:val="3C3F6044"/>
    <w:rsid w:val="3C44609B"/>
    <w:rsid w:val="3C447156"/>
    <w:rsid w:val="3C493C21"/>
    <w:rsid w:val="3C5918B2"/>
    <w:rsid w:val="3C5C4AD8"/>
    <w:rsid w:val="3C7A386B"/>
    <w:rsid w:val="3C7B48DB"/>
    <w:rsid w:val="3C7E15AD"/>
    <w:rsid w:val="3C9808C4"/>
    <w:rsid w:val="3C9A08E9"/>
    <w:rsid w:val="3CA438B8"/>
    <w:rsid w:val="3CA87033"/>
    <w:rsid w:val="3CBE7B84"/>
    <w:rsid w:val="3CD76F0F"/>
    <w:rsid w:val="3CD937CB"/>
    <w:rsid w:val="3CDA0E52"/>
    <w:rsid w:val="3CDD2778"/>
    <w:rsid w:val="3CE36441"/>
    <w:rsid w:val="3CE533DA"/>
    <w:rsid w:val="3CEC2D22"/>
    <w:rsid w:val="3D1413C8"/>
    <w:rsid w:val="3D155FCB"/>
    <w:rsid w:val="3D1A24AC"/>
    <w:rsid w:val="3D1A629F"/>
    <w:rsid w:val="3D266A57"/>
    <w:rsid w:val="3D2703DA"/>
    <w:rsid w:val="3D303AA7"/>
    <w:rsid w:val="3D402D06"/>
    <w:rsid w:val="3D457E42"/>
    <w:rsid w:val="3D475E43"/>
    <w:rsid w:val="3D4823DD"/>
    <w:rsid w:val="3D60379C"/>
    <w:rsid w:val="3D762284"/>
    <w:rsid w:val="3D960B78"/>
    <w:rsid w:val="3D9D1F07"/>
    <w:rsid w:val="3DA0333C"/>
    <w:rsid w:val="3DA94408"/>
    <w:rsid w:val="3DB33B61"/>
    <w:rsid w:val="3DB37034"/>
    <w:rsid w:val="3DC63D4D"/>
    <w:rsid w:val="3DD0408A"/>
    <w:rsid w:val="3DEC0798"/>
    <w:rsid w:val="3DED69EA"/>
    <w:rsid w:val="3DF17B5D"/>
    <w:rsid w:val="3DF24001"/>
    <w:rsid w:val="3DF25952"/>
    <w:rsid w:val="3DF76220"/>
    <w:rsid w:val="3E007B3F"/>
    <w:rsid w:val="3E073321"/>
    <w:rsid w:val="3E1877DF"/>
    <w:rsid w:val="3E1C107E"/>
    <w:rsid w:val="3E1E5F84"/>
    <w:rsid w:val="3E330175"/>
    <w:rsid w:val="3E4811F1"/>
    <w:rsid w:val="3E502AD5"/>
    <w:rsid w:val="3E595E2E"/>
    <w:rsid w:val="3E622809"/>
    <w:rsid w:val="3E814C00"/>
    <w:rsid w:val="3E826F46"/>
    <w:rsid w:val="3E857907"/>
    <w:rsid w:val="3E8C6D77"/>
    <w:rsid w:val="3E946E66"/>
    <w:rsid w:val="3E9E77D7"/>
    <w:rsid w:val="3EA01E71"/>
    <w:rsid w:val="3EA177D5"/>
    <w:rsid w:val="3EA352FB"/>
    <w:rsid w:val="3EA80B63"/>
    <w:rsid w:val="3EB43064"/>
    <w:rsid w:val="3EB76FF8"/>
    <w:rsid w:val="3EBC63BD"/>
    <w:rsid w:val="3EBE0387"/>
    <w:rsid w:val="3ECD05CA"/>
    <w:rsid w:val="3EF224EC"/>
    <w:rsid w:val="3F0264C5"/>
    <w:rsid w:val="3F044040"/>
    <w:rsid w:val="3F051362"/>
    <w:rsid w:val="3F0A35CC"/>
    <w:rsid w:val="3F0C1635"/>
    <w:rsid w:val="3F0F0BE2"/>
    <w:rsid w:val="3F1C3149"/>
    <w:rsid w:val="3F273766"/>
    <w:rsid w:val="3F32667F"/>
    <w:rsid w:val="3F3441A5"/>
    <w:rsid w:val="3F375A43"/>
    <w:rsid w:val="3F4C244A"/>
    <w:rsid w:val="3F4D7F54"/>
    <w:rsid w:val="3F6033D8"/>
    <w:rsid w:val="3F632CDC"/>
    <w:rsid w:val="3F66628C"/>
    <w:rsid w:val="3F79605C"/>
    <w:rsid w:val="3F7A0BA5"/>
    <w:rsid w:val="3F852C53"/>
    <w:rsid w:val="3F880F8B"/>
    <w:rsid w:val="3F905AFE"/>
    <w:rsid w:val="3F986904"/>
    <w:rsid w:val="3F994991"/>
    <w:rsid w:val="3FA03BF2"/>
    <w:rsid w:val="3FA13DD9"/>
    <w:rsid w:val="3FB512BC"/>
    <w:rsid w:val="3FB64F80"/>
    <w:rsid w:val="3FCE63A8"/>
    <w:rsid w:val="3FD9508A"/>
    <w:rsid w:val="3FEC2CD2"/>
    <w:rsid w:val="3FF83425"/>
    <w:rsid w:val="3FFF0C57"/>
    <w:rsid w:val="40044CA3"/>
    <w:rsid w:val="401D732F"/>
    <w:rsid w:val="40240E3F"/>
    <w:rsid w:val="4037579D"/>
    <w:rsid w:val="403C0D10"/>
    <w:rsid w:val="403F5A0F"/>
    <w:rsid w:val="40414DCB"/>
    <w:rsid w:val="40532D51"/>
    <w:rsid w:val="40550877"/>
    <w:rsid w:val="405629C1"/>
    <w:rsid w:val="40583EC3"/>
    <w:rsid w:val="405E0DDC"/>
    <w:rsid w:val="40722AC0"/>
    <w:rsid w:val="40762F92"/>
    <w:rsid w:val="40835236"/>
    <w:rsid w:val="40880C4C"/>
    <w:rsid w:val="408D6263"/>
    <w:rsid w:val="409E4702"/>
    <w:rsid w:val="40B726CF"/>
    <w:rsid w:val="40CF2DAC"/>
    <w:rsid w:val="40E9714A"/>
    <w:rsid w:val="40F24318"/>
    <w:rsid w:val="40F77B80"/>
    <w:rsid w:val="410302D3"/>
    <w:rsid w:val="41076015"/>
    <w:rsid w:val="410A78B3"/>
    <w:rsid w:val="410F6C78"/>
    <w:rsid w:val="412256AE"/>
    <w:rsid w:val="412E6EC0"/>
    <w:rsid w:val="41390199"/>
    <w:rsid w:val="41390E23"/>
    <w:rsid w:val="41393CF5"/>
    <w:rsid w:val="4149534D"/>
    <w:rsid w:val="414F04FD"/>
    <w:rsid w:val="41511484"/>
    <w:rsid w:val="415C021E"/>
    <w:rsid w:val="416F5968"/>
    <w:rsid w:val="417022B7"/>
    <w:rsid w:val="417967E7"/>
    <w:rsid w:val="41801923"/>
    <w:rsid w:val="41896CC8"/>
    <w:rsid w:val="418D77C0"/>
    <w:rsid w:val="41951F6C"/>
    <w:rsid w:val="41A5138A"/>
    <w:rsid w:val="41A75102"/>
    <w:rsid w:val="41B10D9E"/>
    <w:rsid w:val="41D13F2D"/>
    <w:rsid w:val="41D1456A"/>
    <w:rsid w:val="41D35EF7"/>
    <w:rsid w:val="41D8159B"/>
    <w:rsid w:val="41D8350E"/>
    <w:rsid w:val="41DF489C"/>
    <w:rsid w:val="41E11829"/>
    <w:rsid w:val="41E35393"/>
    <w:rsid w:val="41E95943"/>
    <w:rsid w:val="41F67E38"/>
    <w:rsid w:val="41F8770C"/>
    <w:rsid w:val="42072045"/>
    <w:rsid w:val="420C388B"/>
    <w:rsid w:val="421107CE"/>
    <w:rsid w:val="42132127"/>
    <w:rsid w:val="42216514"/>
    <w:rsid w:val="42254DDF"/>
    <w:rsid w:val="422615C0"/>
    <w:rsid w:val="42341081"/>
    <w:rsid w:val="423A5F76"/>
    <w:rsid w:val="42424E2B"/>
    <w:rsid w:val="424D56DB"/>
    <w:rsid w:val="4258464E"/>
    <w:rsid w:val="42610C20"/>
    <w:rsid w:val="426260A3"/>
    <w:rsid w:val="42762DF8"/>
    <w:rsid w:val="428611BC"/>
    <w:rsid w:val="428B67D2"/>
    <w:rsid w:val="429513FF"/>
    <w:rsid w:val="42954356"/>
    <w:rsid w:val="42B3768D"/>
    <w:rsid w:val="42BA55D7"/>
    <w:rsid w:val="42CD6D09"/>
    <w:rsid w:val="42D17A85"/>
    <w:rsid w:val="42DA1507"/>
    <w:rsid w:val="42DF267A"/>
    <w:rsid w:val="42E63A08"/>
    <w:rsid w:val="42F06635"/>
    <w:rsid w:val="42F500EF"/>
    <w:rsid w:val="43087E22"/>
    <w:rsid w:val="430C2999"/>
    <w:rsid w:val="43173A86"/>
    <w:rsid w:val="431B5DA8"/>
    <w:rsid w:val="432442E6"/>
    <w:rsid w:val="432C61F0"/>
    <w:rsid w:val="433504EC"/>
    <w:rsid w:val="434075BC"/>
    <w:rsid w:val="43551A34"/>
    <w:rsid w:val="435A7F52"/>
    <w:rsid w:val="43672D9B"/>
    <w:rsid w:val="436C6603"/>
    <w:rsid w:val="43707776"/>
    <w:rsid w:val="438576C5"/>
    <w:rsid w:val="438F40A0"/>
    <w:rsid w:val="43B30941"/>
    <w:rsid w:val="43B34232"/>
    <w:rsid w:val="43BC4C7B"/>
    <w:rsid w:val="43C31F9B"/>
    <w:rsid w:val="43C755E8"/>
    <w:rsid w:val="43CA157C"/>
    <w:rsid w:val="43CD0FF0"/>
    <w:rsid w:val="43D312B7"/>
    <w:rsid w:val="43E156B0"/>
    <w:rsid w:val="43E3427C"/>
    <w:rsid w:val="43EC504E"/>
    <w:rsid w:val="43ED0767"/>
    <w:rsid w:val="43F14D5A"/>
    <w:rsid w:val="43F24854"/>
    <w:rsid w:val="43F565F9"/>
    <w:rsid w:val="43FB1735"/>
    <w:rsid w:val="440842CC"/>
    <w:rsid w:val="440D5155"/>
    <w:rsid w:val="44184095"/>
    <w:rsid w:val="441C3999"/>
    <w:rsid w:val="44307228"/>
    <w:rsid w:val="443F3480"/>
    <w:rsid w:val="444035EC"/>
    <w:rsid w:val="44462C7C"/>
    <w:rsid w:val="4468744F"/>
    <w:rsid w:val="446E0159"/>
    <w:rsid w:val="446E0600"/>
    <w:rsid w:val="447055D2"/>
    <w:rsid w:val="44780FD8"/>
    <w:rsid w:val="44782D86"/>
    <w:rsid w:val="447837F1"/>
    <w:rsid w:val="449851D6"/>
    <w:rsid w:val="44A066E8"/>
    <w:rsid w:val="44B4361A"/>
    <w:rsid w:val="44B518E4"/>
    <w:rsid w:val="44B85878"/>
    <w:rsid w:val="44BC0AA6"/>
    <w:rsid w:val="44C238E7"/>
    <w:rsid w:val="44DE2EE3"/>
    <w:rsid w:val="44E50F69"/>
    <w:rsid w:val="44E67CEF"/>
    <w:rsid w:val="44E93C84"/>
    <w:rsid w:val="44F64A1E"/>
    <w:rsid w:val="450A1C8F"/>
    <w:rsid w:val="450C4791"/>
    <w:rsid w:val="45140D01"/>
    <w:rsid w:val="451A6D87"/>
    <w:rsid w:val="452B1BA6"/>
    <w:rsid w:val="453018B3"/>
    <w:rsid w:val="453A7538"/>
    <w:rsid w:val="453F5652"/>
    <w:rsid w:val="45401AF6"/>
    <w:rsid w:val="457829DE"/>
    <w:rsid w:val="45803DF0"/>
    <w:rsid w:val="45860F94"/>
    <w:rsid w:val="4588524B"/>
    <w:rsid w:val="45965BB9"/>
    <w:rsid w:val="45967968"/>
    <w:rsid w:val="45C1025D"/>
    <w:rsid w:val="45C52ADD"/>
    <w:rsid w:val="45CA5863"/>
    <w:rsid w:val="45D96FD3"/>
    <w:rsid w:val="45E508CF"/>
    <w:rsid w:val="45E7117E"/>
    <w:rsid w:val="45FD79E7"/>
    <w:rsid w:val="46001285"/>
    <w:rsid w:val="460D0634"/>
    <w:rsid w:val="461D1E33"/>
    <w:rsid w:val="46295D18"/>
    <w:rsid w:val="462A4554"/>
    <w:rsid w:val="4643226E"/>
    <w:rsid w:val="46620C88"/>
    <w:rsid w:val="466D10AC"/>
    <w:rsid w:val="467A7610"/>
    <w:rsid w:val="46841EB6"/>
    <w:rsid w:val="468943C6"/>
    <w:rsid w:val="46957EBD"/>
    <w:rsid w:val="46A33B23"/>
    <w:rsid w:val="46A460B4"/>
    <w:rsid w:val="46A47E62"/>
    <w:rsid w:val="46AD3BF5"/>
    <w:rsid w:val="46B42276"/>
    <w:rsid w:val="46DF533E"/>
    <w:rsid w:val="46ED4650"/>
    <w:rsid w:val="46FE3A16"/>
    <w:rsid w:val="46FF778E"/>
    <w:rsid w:val="470703F1"/>
    <w:rsid w:val="470D5A07"/>
    <w:rsid w:val="472468C6"/>
    <w:rsid w:val="473311E6"/>
    <w:rsid w:val="473C77F5"/>
    <w:rsid w:val="473F5DDD"/>
    <w:rsid w:val="474D6154"/>
    <w:rsid w:val="475669E9"/>
    <w:rsid w:val="476001DC"/>
    <w:rsid w:val="47637D1D"/>
    <w:rsid w:val="476C3D38"/>
    <w:rsid w:val="47705AED"/>
    <w:rsid w:val="47841B24"/>
    <w:rsid w:val="47875E84"/>
    <w:rsid w:val="478B2DD0"/>
    <w:rsid w:val="47975C19"/>
    <w:rsid w:val="479B04A7"/>
    <w:rsid w:val="47BC11DC"/>
    <w:rsid w:val="47BD53D8"/>
    <w:rsid w:val="47C61F56"/>
    <w:rsid w:val="47C84024"/>
    <w:rsid w:val="47CB7671"/>
    <w:rsid w:val="47CC5873"/>
    <w:rsid w:val="47DB65E0"/>
    <w:rsid w:val="47E56984"/>
    <w:rsid w:val="47EC5327"/>
    <w:rsid w:val="47F365FA"/>
    <w:rsid w:val="47F44E19"/>
    <w:rsid w:val="4804303C"/>
    <w:rsid w:val="48221986"/>
    <w:rsid w:val="48223734"/>
    <w:rsid w:val="483B0843"/>
    <w:rsid w:val="484511D1"/>
    <w:rsid w:val="48470D1F"/>
    <w:rsid w:val="48531B40"/>
    <w:rsid w:val="4868376D"/>
    <w:rsid w:val="4879580D"/>
    <w:rsid w:val="48845A9F"/>
    <w:rsid w:val="48853927"/>
    <w:rsid w:val="4891075B"/>
    <w:rsid w:val="48A629CA"/>
    <w:rsid w:val="48AF2AEE"/>
    <w:rsid w:val="48B16866"/>
    <w:rsid w:val="48C26CC5"/>
    <w:rsid w:val="48D507A7"/>
    <w:rsid w:val="48DD6389"/>
    <w:rsid w:val="48F17E12"/>
    <w:rsid w:val="48FA1FBB"/>
    <w:rsid w:val="48FA645F"/>
    <w:rsid w:val="48FD5F50"/>
    <w:rsid w:val="48FD7CFE"/>
    <w:rsid w:val="490D02B0"/>
    <w:rsid w:val="49165DA6"/>
    <w:rsid w:val="49242612"/>
    <w:rsid w:val="492434DC"/>
    <w:rsid w:val="49251FF8"/>
    <w:rsid w:val="49282FCC"/>
    <w:rsid w:val="493C6A78"/>
    <w:rsid w:val="4941408E"/>
    <w:rsid w:val="49415A56"/>
    <w:rsid w:val="495309B0"/>
    <w:rsid w:val="4971483A"/>
    <w:rsid w:val="497B1E6B"/>
    <w:rsid w:val="49900B72"/>
    <w:rsid w:val="49940662"/>
    <w:rsid w:val="49C66341"/>
    <w:rsid w:val="49C66840"/>
    <w:rsid w:val="49D17E88"/>
    <w:rsid w:val="49E14DAD"/>
    <w:rsid w:val="49ED0155"/>
    <w:rsid w:val="49F03B78"/>
    <w:rsid w:val="49F657B4"/>
    <w:rsid w:val="49FB4C22"/>
    <w:rsid w:val="4A0B0536"/>
    <w:rsid w:val="4A1D0657"/>
    <w:rsid w:val="4A1D7BDE"/>
    <w:rsid w:val="4A2C2A8F"/>
    <w:rsid w:val="4A306F57"/>
    <w:rsid w:val="4A416543"/>
    <w:rsid w:val="4A49144C"/>
    <w:rsid w:val="4A4C36D2"/>
    <w:rsid w:val="4A54394D"/>
    <w:rsid w:val="4A610A1A"/>
    <w:rsid w:val="4A714DFC"/>
    <w:rsid w:val="4A7F4E6E"/>
    <w:rsid w:val="4A831D76"/>
    <w:rsid w:val="4A8835F7"/>
    <w:rsid w:val="4A9F0A1C"/>
    <w:rsid w:val="4AA160B6"/>
    <w:rsid w:val="4AAE048C"/>
    <w:rsid w:val="4AB03279"/>
    <w:rsid w:val="4AB24AD2"/>
    <w:rsid w:val="4AC5363B"/>
    <w:rsid w:val="4ACA581B"/>
    <w:rsid w:val="4AE57A85"/>
    <w:rsid w:val="4AE96F00"/>
    <w:rsid w:val="4AF018C8"/>
    <w:rsid w:val="4AFB201B"/>
    <w:rsid w:val="4B187071"/>
    <w:rsid w:val="4B2652EA"/>
    <w:rsid w:val="4B37368A"/>
    <w:rsid w:val="4B3C419E"/>
    <w:rsid w:val="4B5146DF"/>
    <w:rsid w:val="4B5D7098"/>
    <w:rsid w:val="4B663EED"/>
    <w:rsid w:val="4B6C349E"/>
    <w:rsid w:val="4B7324F9"/>
    <w:rsid w:val="4B73546C"/>
    <w:rsid w:val="4B736055"/>
    <w:rsid w:val="4B83098E"/>
    <w:rsid w:val="4B8A7E77"/>
    <w:rsid w:val="4B930186"/>
    <w:rsid w:val="4B983D0E"/>
    <w:rsid w:val="4BB24DCF"/>
    <w:rsid w:val="4BC368C1"/>
    <w:rsid w:val="4BD110D6"/>
    <w:rsid w:val="4BEFC446"/>
    <w:rsid w:val="4BF4361E"/>
    <w:rsid w:val="4BFC604B"/>
    <w:rsid w:val="4C1714D5"/>
    <w:rsid w:val="4C262A51"/>
    <w:rsid w:val="4C285D45"/>
    <w:rsid w:val="4C2F4672"/>
    <w:rsid w:val="4C32718F"/>
    <w:rsid w:val="4C341C88"/>
    <w:rsid w:val="4C460B17"/>
    <w:rsid w:val="4C72630D"/>
    <w:rsid w:val="4C7E1567"/>
    <w:rsid w:val="4C850891"/>
    <w:rsid w:val="4C8C3872"/>
    <w:rsid w:val="4CB4399C"/>
    <w:rsid w:val="4CB55962"/>
    <w:rsid w:val="4CBC6D9E"/>
    <w:rsid w:val="4CC541EF"/>
    <w:rsid w:val="4CD51068"/>
    <w:rsid w:val="4CE865CF"/>
    <w:rsid w:val="4CF341CA"/>
    <w:rsid w:val="4CF361F5"/>
    <w:rsid w:val="4CF80F08"/>
    <w:rsid w:val="4CFC4D4B"/>
    <w:rsid w:val="4CFE35D8"/>
    <w:rsid w:val="4D141AD9"/>
    <w:rsid w:val="4D1473C4"/>
    <w:rsid w:val="4D200C49"/>
    <w:rsid w:val="4D2521DC"/>
    <w:rsid w:val="4D3D13EC"/>
    <w:rsid w:val="4D3F6B37"/>
    <w:rsid w:val="4D573E80"/>
    <w:rsid w:val="4D5A0E6D"/>
    <w:rsid w:val="4D5C3245"/>
    <w:rsid w:val="4D61085B"/>
    <w:rsid w:val="4D621B96"/>
    <w:rsid w:val="4D665E71"/>
    <w:rsid w:val="4D923C83"/>
    <w:rsid w:val="4D951E7A"/>
    <w:rsid w:val="4D966A63"/>
    <w:rsid w:val="4DB029E2"/>
    <w:rsid w:val="4DB7491F"/>
    <w:rsid w:val="4DBC4178"/>
    <w:rsid w:val="4DC13A2E"/>
    <w:rsid w:val="4DC1579E"/>
    <w:rsid w:val="4DCB3F26"/>
    <w:rsid w:val="4DCF4953"/>
    <w:rsid w:val="4DE83F0B"/>
    <w:rsid w:val="4DED0341"/>
    <w:rsid w:val="4DF31BBE"/>
    <w:rsid w:val="4DF65033"/>
    <w:rsid w:val="4E031912"/>
    <w:rsid w:val="4E1028CD"/>
    <w:rsid w:val="4E1A4EAE"/>
    <w:rsid w:val="4E1E04FA"/>
    <w:rsid w:val="4E257ADB"/>
    <w:rsid w:val="4E2D698F"/>
    <w:rsid w:val="4E455BA3"/>
    <w:rsid w:val="4E467A51"/>
    <w:rsid w:val="4E4F2DA9"/>
    <w:rsid w:val="4E623A8D"/>
    <w:rsid w:val="4E6600F3"/>
    <w:rsid w:val="4E834801"/>
    <w:rsid w:val="4E972066"/>
    <w:rsid w:val="4EA330F5"/>
    <w:rsid w:val="4EA562E6"/>
    <w:rsid w:val="4EAA7C10"/>
    <w:rsid w:val="4EAC3C0E"/>
    <w:rsid w:val="4EC05A55"/>
    <w:rsid w:val="4EC54E1A"/>
    <w:rsid w:val="4EEA4880"/>
    <w:rsid w:val="4EEF36DA"/>
    <w:rsid w:val="4EF15C0F"/>
    <w:rsid w:val="4EF61516"/>
    <w:rsid w:val="4EF80DAD"/>
    <w:rsid w:val="4EF95178"/>
    <w:rsid w:val="4F114F1D"/>
    <w:rsid w:val="4F165675"/>
    <w:rsid w:val="4F2064F4"/>
    <w:rsid w:val="4F29184C"/>
    <w:rsid w:val="4F2F7A1D"/>
    <w:rsid w:val="4F363F69"/>
    <w:rsid w:val="4F3B576C"/>
    <w:rsid w:val="4F3F239A"/>
    <w:rsid w:val="4F485E67"/>
    <w:rsid w:val="4F4E4E0F"/>
    <w:rsid w:val="4F5148FF"/>
    <w:rsid w:val="4F587A3C"/>
    <w:rsid w:val="4F5D55CE"/>
    <w:rsid w:val="4F604B42"/>
    <w:rsid w:val="4F786330"/>
    <w:rsid w:val="4F7B197C"/>
    <w:rsid w:val="4F8860EB"/>
    <w:rsid w:val="4F8B1BBF"/>
    <w:rsid w:val="4F8C48CB"/>
    <w:rsid w:val="4F9667B6"/>
    <w:rsid w:val="4F983BD8"/>
    <w:rsid w:val="4FB932DE"/>
    <w:rsid w:val="4FC21359"/>
    <w:rsid w:val="4FC357FD"/>
    <w:rsid w:val="4FD66543"/>
    <w:rsid w:val="4FDD43E5"/>
    <w:rsid w:val="4FEA0BD9"/>
    <w:rsid w:val="4FF9121F"/>
    <w:rsid w:val="4FF95420"/>
    <w:rsid w:val="50017993"/>
    <w:rsid w:val="50063109"/>
    <w:rsid w:val="500A0884"/>
    <w:rsid w:val="50153B7F"/>
    <w:rsid w:val="5019366F"/>
    <w:rsid w:val="501F0559"/>
    <w:rsid w:val="502D2558"/>
    <w:rsid w:val="50305133"/>
    <w:rsid w:val="504601DC"/>
    <w:rsid w:val="504A7CCC"/>
    <w:rsid w:val="505A0A36"/>
    <w:rsid w:val="505B7BD2"/>
    <w:rsid w:val="506A5C79"/>
    <w:rsid w:val="506C7EA6"/>
    <w:rsid w:val="506E2E83"/>
    <w:rsid w:val="506F14E1"/>
    <w:rsid w:val="50797204"/>
    <w:rsid w:val="507D5006"/>
    <w:rsid w:val="508B4C98"/>
    <w:rsid w:val="50980F17"/>
    <w:rsid w:val="509917DB"/>
    <w:rsid w:val="509C56E1"/>
    <w:rsid w:val="50AD2009"/>
    <w:rsid w:val="50B21BE1"/>
    <w:rsid w:val="50BE4216"/>
    <w:rsid w:val="50C3781A"/>
    <w:rsid w:val="50CC6933"/>
    <w:rsid w:val="50D43A3A"/>
    <w:rsid w:val="50E00A2E"/>
    <w:rsid w:val="50E377D9"/>
    <w:rsid w:val="50E7376D"/>
    <w:rsid w:val="50FC287B"/>
    <w:rsid w:val="50FE0AB7"/>
    <w:rsid w:val="51027638"/>
    <w:rsid w:val="51037E7B"/>
    <w:rsid w:val="510B7D42"/>
    <w:rsid w:val="51226553"/>
    <w:rsid w:val="51266288"/>
    <w:rsid w:val="51297BBB"/>
    <w:rsid w:val="512A13A7"/>
    <w:rsid w:val="512A18AC"/>
    <w:rsid w:val="51387B25"/>
    <w:rsid w:val="513B7615"/>
    <w:rsid w:val="51444746"/>
    <w:rsid w:val="514A4BEE"/>
    <w:rsid w:val="514C35D0"/>
    <w:rsid w:val="514C4F8E"/>
    <w:rsid w:val="514F0BE1"/>
    <w:rsid w:val="515405B9"/>
    <w:rsid w:val="515406D7"/>
    <w:rsid w:val="515626A1"/>
    <w:rsid w:val="51566090"/>
    <w:rsid w:val="517832DA"/>
    <w:rsid w:val="517E5DF1"/>
    <w:rsid w:val="518965D2"/>
    <w:rsid w:val="51923756"/>
    <w:rsid w:val="51980BBC"/>
    <w:rsid w:val="51996B44"/>
    <w:rsid w:val="51A42A33"/>
    <w:rsid w:val="51AA02F7"/>
    <w:rsid w:val="51B178D7"/>
    <w:rsid w:val="51CB37DC"/>
    <w:rsid w:val="51D75590"/>
    <w:rsid w:val="51DD0E13"/>
    <w:rsid w:val="520218CA"/>
    <w:rsid w:val="520D0FB1"/>
    <w:rsid w:val="522450D5"/>
    <w:rsid w:val="52262073"/>
    <w:rsid w:val="52302EF2"/>
    <w:rsid w:val="523227C6"/>
    <w:rsid w:val="524F38E9"/>
    <w:rsid w:val="525E2FB2"/>
    <w:rsid w:val="526606C2"/>
    <w:rsid w:val="527E1EAF"/>
    <w:rsid w:val="52A53D2A"/>
    <w:rsid w:val="52A57E3B"/>
    <w:rsid w:val="52B14033"/>
    <w:rsid w:val="52C33D66"/>
    <w:rsid w:val="52C378C2"/>
    <w:rsid w:val="52C82EAF"/>
    <w:rsid w:val="52CA534A"/>
    <w:rsid w:val="52D01FDF"/>
    <w:rsid w:val="52D25D57"/>
    <w:rsid w:val="52DE207B"/>
    <w:rsid w:val="52E33AC0"/>
    <w:rsid w:val="52EE3535"/>
    <w:rsid w:val="52F21F55"/>
    <w:rsid w:val="530B5685"/>
    <w:rsid w:val="530F2B07"/>
    <w:rsid w:val="53132F7F"/>
    <w:rsid w:val="531513F0"/>
    <w:rsid w:val="531E520E"/>
    <w:rsid w:val="53203BB4"/>
    <w:rsid w:val="53352D96"/>
    <w:rsid w:val="534E72BB"/>
    <w:rsid w:val="534E7AD3"/>
    <w:rsid w:val="5354676C"/>
    <w:rsid w:val="536B2AC5"/>
    <w:rsid w:val="53715570"/>
    <w:rsid w:val="53762B86"/>
    <w:rsid w:val="538E6122"/>
    <w:rsid w:val="53A21BCD"/>
    <w:rsid w:val="53A800BD"/>
    <w:rsid w:val="53A81F11"/>
    <w:rsid w:val="53AC47FA"/>
    <w:rsid w:val="53B32AF3"/>
    <w:rsid w:val="53B51901"/>
    <w:rsid w:val="53D65383"/>
    <w:rsid w:val="53DE112B"/>
    <w:rsid w:val="53E1595C"/>
    <w:rsid w:val="53E932F1"/>
    <w:rsid w:val="53FB308C"/>
    <w:rsid w:val="540A3682"/>
    <w:rsid w:val="541303D5"/>
    <w:rsid w:val="54137012"/>
    <w:rsid w:val="54213C52"/>
    <w:rsid w:val="544A379E"/>
    <w:rsid w:val="544D7A92"/>
    <w:rsid w:val="54526238"/>
    <w:rsid w:val="5477021B"/>
    <w:rsid w:val="547843B4"/>
    <w:rsid w:val="54874EC4"/>
    <w:rsid w:val="54896002"/>
    <w:rsid w:val="548A577A"/>
    <w:rsid w:val="54926564"/>
    <w:rsid w:val="54A379AB"/>
    <w:rsid w:val="54B228E1"/>
    <w:rsid w:val="54B27B0D"/>
    <w:rsid w:val="54BB2F47"/>
    <w:rsid w:val="54C618EB"/>
    <w:rsid w:val="54D324F5"/>
    <w:rsid w:val="54EC423A"/>
    <w:rsid w:val="54F868B5"/>
    <w:rsid w:val="55003F21"/>
    <w:rsid w:val="5503044A"/>
    <w:rsid w:val="550A7A2A"/>
    <w:rsid w:val="550C37A2"/>
    <w:rsid w:val="5515653D"/>
    <w:rsid w:val="5516017D"/>
    <w:rsid w:val="55172147"/>
    <w:rsid w:val="5527238A"/>
    <w:rsid w:val="552D20C9"/>
    <w:rsid w:val="55395D11"/>
    <w:rsid w:val="554D131D"/>
    <w:rsid w:val="55836D2A"/>
    <w:rsid w:val="55894DF3"/>
    <w:rsid w:val="559A7000"/>
    <w:rsid w:val="559B75BB"/>
    <w:rsid w:val="559E63C4"/>
    <w:rsid w:val="55A553E4"/>
    <w:rsid w:val="55A922FE"/>
    <w:rsid w:val="55BA31FE"/>
    <w:rsid w:val="55CE7A56"/>
    <w:rsid w:val="55D65B5E"/>
    <w:rsid w:val="55EB785C"/>
    <w:rsid w:val="55F61D5C"/>
    <w:rsid w:val="55F81F79"/>
    <w:rsid w:val="55F935FB"/>
    <w:rsid w:val="55FF3307"/>
    <w:rsid w:val="55FF50B5"/>
    <w:rsid w:val="562E1F17"/>
    <w:rsid w:val="56386CD3"/>
    <w:rsid w:val="563C00B7"/>
    <w:rsid w:val="563D5BDD"/>
    <w:rsid w:val="564927D4"/>
    <w:rsid w:val="565F1E08"/>
    <w:rsid w:val="565F7902"/>
    <w:rsid w:val="56680EAC"/>
    <w:rsid w:val="56737851"/>
    <w:rsid w:val="567A0BDF"/>
    <w:rsid w:val="568630E0"/>
    <w:rsid w:val="56880C70"/>
    <w:rsid w:val="568E01E7"/>
    <w:rsid w:val="56A03A38"/>
    <w:rsid w:val="56A17F1A"/>
    <w:rsid w:val="56AE4184"/>
    <w:rsid w:val="56C105BC"/>
    <w:rsid w:val="56CB4F97"/>
    <w:rsid w:val="56D3714A"/>
    <w:rsid w:val="56D41DE1"/>
    <w:rsid w:val="56D96FA2"/>
    <w:rsid w:val="56DA167E"/>
    <w:rsid w:val="56DC53F6"/>
    <w:rsid w:val="56E322E1"/>
    <w:rsid w:val="56E46059"/>
    <w:rsid w:val="56F664B8"/>
    <w:rsid w:val="570843CA"/>
    <w:rsid w:val="5713126D"/>
    <w:rsid w:val="57241629"/>
    <w:rsid w:val="5731690C"/>
    <w:rsid w:val="573E5467"/>
    <w:rsid w:val="57452F9B"/>
    <w:rsid w:val="57476D14"/>
    <w:rsid w:val="574B7E86"/>
    <w:rsid w:val="57544F8D"/>
    <w:rsid w:val="57580F60"/>
    <w:rsid w:val="57686C8A"/>
    <w:rsid w:val="576C5C80"/>
    <w:rsid w:val="577D3DC1"/>
    <w:rsid w:val="57895B7E"/>
    <w:rsid w:val="578F78B9"/>
    <w:rsid w:val="579555C6"/>
    <w:rsid w:val="579A7668"/>
    <w:rsid w:val="57B411CA"/>
    <w:rsid w:val="57D04F5B"/>
    <w:rsid w:val="57D8796C"/>
    <w:rsid w:val="57E00F16"/>
    <w:rsid w:val="57FC4E5F"/>
    <w:rsid w:val="58205155"/>
    <w:rsid w:val="582C415B"/>
    <w:rsid w:val="582C6358"/>
    <w:rsid w:val="583176C1"/>
    <w:rsid w:val="58321E7B"/>
    <w:rsid w:val="58372954"/>
    <w:rsid w:val="583E7734"/>
    <w:rsid w:val="58407628"/>
    <w:rsid w:val="58443253"/>
    <w:rsid w:val="58474AF1"/>
    <w:rsid w:val="584B2834"/>
    <w:rsid w:val="584D2117"/>
    <w:rsid w:val="58587E08"/>
    <w:rsid w:val="58594149"/>
    <w:rsid w:val="585A2A77"/>
    <w:rsid w:val="585D60C3"/>
    <w:rsid w:val="58692CBA"/>
    <w:rsid w:val="587A651B"/>
    <w:rsid w:val="587D49B7"/>
    <w:rsid w:val="58801DB1"/>
    <w:rsid w:val="589D0BB5"/>
    <w:rsid w:val="58A75590"/>
    <w:rsid w:val="58D71DE8"/>
    <w:rsid w:val="58E30CBE"/>
    <w:rsid w:val="58E32A6C"/>
    <w:rsid w:val="58E81A75"/>
    <w:rsid w:val="58F408B2"/>
    <w:rsid w:val="58FE318A"/>
    <w:rsid w:val="58FF717A"/>
    <w:rsid w:val="59012EF2"/>
    <w:rsid w:val="590D5D3B"/>
    <w:rsid w:val="590E560F"/>
    <w:rsid w:val="590F6FAD"/>
    <w:rsid w:val="591744C4"/>
    <w:rsid w:val="59254E33"/>
    <w:rsid w:val="59424A72"/>
    <w:rsid w:val="59496A69"/>
    <w:rsid w:val="59614912"/>
    <w:rsid w:val="5967369D"/>
    <w:rsid w:val="596D2336"/>
    <w:rsid w:val="59710F0D"/>
    <w:rsid w:val="59837DAB"/>
    <w:rsid w:val="598B38E0"/>
    <w:rsid w:val="59967ADE"/>
    <w:rsid w:val="59974F7A"/>
    <w:rsid w:val="59A3044D"/>
    <w:rsid w:val="59A71CEC"/>
    <w:rsid w:val="59B27D48"/>
    <w:rsid w:val="59C41E43"/>
    <w:rsid w:val="59CB5FEA"/>
    <w:rsid w:val="59D2663D"/>
    <w:rsid w:val="59D423B5"/>
    <w:rsid w:val="59D646D0"/>
    <w:rsid w:val="59E53E60"/>
    <w:rsid w:val="59E57A51"/>
    <w:rsid w:val="59EC5950"/>
    <w:rsid w:val="59F95C60"/>
    <w:rsid w:val="5A026F22"/>
    <w:rsid w:val="5A0325DD"/>
    <w:rsid w:val="5A2B5315"/>
    <w:rsid w:val="5A356D01"/>
    <w:rsid w:val="5A3B2434"/>
    <w:rsid w:val="5A455EFA"/>
    <w:rsid w:val="5A476E53"/>
    <w:rsid w:val="5A490FF5"/>
    <w:rsid w:val="5A5536B8"/>
    <w:rsid w:val="5A655703"/>
    <w:rsid w:val="5A6951F3"/>
    <w:rsid w:val="5AAD64D6"/>
    <w:rsid w:val="5AFA409D"/>
    <w:rsid w:val="5B12588A"/>
    <w:rsid w:val="5B250E24"/>
    <w:rsid w:val="5B3738E0"/>
    <w:rsid w:val="5B4B66A7"/>
    <w:rsid w:val="5B535615"/>
    <w:rsid w:val="5B557525"/>
    <w:rsid w:val="5B5A4B82"/>
    <w:rsid w:val="5B5F2152"/>
    <w:rsid w:val="5B6F12A7"/>
    <w:rsid w:val="5B6F69AA"/>
    <w:rsid w:val="5B81656C"/>
    <w:rsid w:val="5B877A2C"/>
    <w:rsid w:val="5B8D01D8"/>
    <w:rsid w:val="5B8F6EDB"/>
    <w:rsid w:val="5B920323"/>
    <w:rsid w:val="5BA65FD3"/>
    <w:rsid w:val="5BB80689"/>
    <w:rsid w:val="5BC052E6"/>
    <w:rsid w:val="5BCB13B3"/>
    <w:rsid w:val="5BCF2D71"/>
    <w:rsid w:val="5BD26DC8"/>
    <w:rsid w:val="5BD743DE"/>
    <w:rsid w:val="5BE70AC5"/>
    <w:rsid w:val="5BF077FF"/>
    <w:rsid w:val="5C0A47B4"/>
    <w:rsid w:val="5C0C052C"/>
    <w:rsid w:val="5C0F5926"/>
    <w:rsid w:val="5C190553"/>
    <w:rsid w:val="5C1F351F"/>
    <w:rsid w:val="5C272C70"/>
    <w:rsid w:val="5C2C30E1"/>
    <w:rsid w:val="5C2F5FC8"/>
    <w:rsid w:val="5C3D09A4"/>
    <w:rsid w:val="5C3D7F44"/>
    <w:rsid w:val="5C3F26AF"/>
    <w:rsid w:val="5C570224"/>
    <w:rsid w:val="5C5D48E3"/>
    <w:rsid w:val="5C5F065B"/>
    <w:rsid w:val="5C6A0DAE"/>
    <w:rsid w:val="5C8E0F41"/>
    <w:rsid w:val="5CB00EB7"/>
    <w:rsid w:val="5CC13B3F"/>
    <w:rsid w:val="5CC93D27"/>
    <w:rsid w:val="5CCA7384"/>
    <w:rsid w:val="5CCD067B"/>
    <w:rsid w:val="5CD728E8"/>
    <w:rsid w:val="5CE71F1D"/>
    <w:rsid w:val="5CF51C9F"/>
    <w:rsid w:val="5CFD7E74"/>
    <w:rsid w:val="5D085075"/>
    <w:rsid w:val="5D27035E"/>
    <w:rsid w:val="5D313D45"/>
    <w:rsid w:val="5D411690"/>
    <w:rsid w:val="5D4232DB"/>
    <w:rsid w:val="5D521F6E"/>
    <w:rsid w:val="5D5B4B95"/>
    <w:rsid w:val="5D5C103F"/>
    <w:rsid w:val="5D5F468B"/>
    <w:rsid w:val="5D63417B"/>
    <w:rsid w:val="5D6D0B56"/>
    <w:rsid w:val="5D6E708E"/>
    <w:rsid w:val="5D731EE5"/>
    <w:rsid w:val="5D79399F"/>
    <w:rsid w:val="5D844983"/>
    <w:rsid w:val="5D995DEF"/>
    <w:rsid w:val="5DA56E13"/>
    <w:rsid w:val="5DC6075C"/>
    <w:rsid w:val="5DCA5FA9"/>
    <w:rsid w:val="5DDC7A8A"/>
    <w:rsid w:val="5DE352BC"/>
    <w:rsid w:val="5DE84681"/>
    <w:rsid w:val="5DEB6966"/>
    <w:rsid w:val="5DEB7E9E"/>
    <w:rsid w:val="5DF161C7"/>
    <w:rsid w:val="5DF63241"/>
    <w:rsid w:val="5E096739"/>
    <w:rsid w:val="5E0D6222"/>
    <w:rsid w:val="5E0E5FAF"/>
    <w:rsid w:val="5E190CDE"/>
    <w:rsid w:val="5E1A4B8A"/>
    <w:rsid w:val="5E1D07CE"/>
    <w:rsid w:val="5E2002BE"/>
    <w:rsid w:val="5E2F0501"/>
    <w:rsid w:val="5E3B2A02"/>
    <w:rsid w:val="5E3E0745"/>
    <w:rsid w:val="5E3E57BF"/>
    <w:rsid w:val="5E4055FB"/>
    <w:rsid w:val="5E472863"/>
    <w:rsid w:val="5E491EA2"/>
    <w:rsid w:val="5E680B31"/>
    <w:rsid w:val="5E68756F"/>
    <w:rsid w:val="5E731849"/>
    <w:rsid w:val="5E87360F"/>
    <w:rsid w:val="5E8B5C69"/>
    <w:rsid w:val="5E9C128C"/>
    <w:rsid w:val="5EC3751E"/>
    <w:rsid w:val="5F05583D"/>
    <w:rsid w:val="5F094BE9"/>
    <w:rsid w:val="5F125E59"/>
    <w:rsid w:val="5F30008D"/>
    <w:rsid w:val="5F304531"/>
    <w:rsid w:val="5F3538F6"/>
    <w:rsid w:val="5F553C26"/>
    <w:rsid w:val="5F677827"/>
    <w:rsid w:val="5F6E5059"/>
    <w:rsid w:val="5F700DD2"/>
    <w:rsid w:val="5F7A755A"/>
    <w:rsid w:val="5F9A51BE"/>
    <w:rsid w:val="5FAF70E5"/>
    <w:rsid w:val="5FB92779"/>
    <w:rsid w:val="5FBC5414"/>
    <w:rsid w:val="5FC47AAE"/>
    <w:rsid w:val="5FCF37BB"/>
    <w:rsid w:val="5FD44EBD"/>
    <w:rsid w:val="5FDB26EF"/>
    <w:rsid w:val="5FDD1ADD"/>
    <w:rsid w:val="6008725C"/>
    <w:rsid w:val="600A4823"/>
    <w:rsid w:val="60261490"/>
    <w:rsid w:val="60267712"/>
    <w:rsid w:val="60372813"/>
    <w:rsid w:val="603728C5"/>
    <w:rsid w:val="603B13E0"/>
    <w:rsid w:val="604056B6"/>
    <w:rsid w:val="604A5806"/>
    <w:rsid w:val="60530EC0"/>
    <w:rsid w:val="605424A1"/>
    <w:rsid w:val="60591866"/>
    <w:rsid w:val="60667959"/>
    <w:rsid w:val="6078679A"/>
    <w:rsid w:val="607E12CC"/>
    <w:rsid w:val="60885CA7"/>
    <w:rsid w:val="608E052F"/>
    <w:rsid w:val="60903DD8"/>
    <w:rsid w:val="60956D42"/>
    <w:rsid w:val="609F7135"/>
    <w:rsid w:val="60B778F8"/>
    <w:rsid w:val="60BB001E"/>
    <w:rsid w:val="60C018E5"/>
    <w:rsid w:val="60C24042"/>
    <w:rsid w:val="60C72C73"/>
    <w:rsid w:val="60DC6D38"/>
    <w:rsid w:val="610F7913"/>
    <w:rsid w:val="61186592"/>
    <w:rsid w:val="611A0FF5"/>
    <w:rsid w:val="61222737"/>
    <w:rsid w:val="612A7BCC"/>
    <w:rsid w:val="6138591F"/>
    <w:rsid w:val="613A1697"/>
    <w:rsid w:val="61564B85"/>
    <w:rsid w:val="615D0EE2"/>
    <w:rsid w:val="61616C24"/>
    <w:rsid w:val="616E30EF"/>
    <w:rsid w:val="617A7CE6"/>
    <w:rsid w:val="617F5355"/>
    <w:rsid w:val="617F7CD3"/>
    <w:rsid w:val="6183159A"/>
    <w:rsid w:val="61864F3D"/>
    <w:rsid w:val="618B5A4F"/>
    <w:rsid w:val="619178A3"/>
    <w:rsid w:val="61A275AA"/>
    <w:rsid w:val="61CA658E"/>
    <w:rsid w:val="61D54F1C"/>
    <w:rsid w:val="61E53283"/>
    <w:rsid w:val="62051CA5"/>
    <w:rsid w:val="62083543"/>
    <w:rsid w:val="621041A6"/>
    <w:rsid w:val="62195E52"/>
    <w:rsid w:val="621C2B4B"/>
    <w:rsid w:val="622C5484"/>
    <w:rsid w:val="62304876"/>
    <w:rsid w:val="624A26B2"/>
    <w:rsid w:val="62612C54"/>
    <w:rsid w:val="62692E19"/>
    <w:rsid w:val="62710A33"/>
    <w:rsid w:val="627110E9"/>
    <w:rsid w:val="62797F9D"/>
    <w:rsid w:val="62880705"/>
    <w:rsid w:val="628878E8"/>
    <w:rsid w:val="62953E95"/>
    <w:rsid w:val="629D0130"/>
    <w:rsid w:val="62A019CE"/>
    <w:rsid w:val="62AA63A9"/>
    <w:rsid w:val="62B815BD"/>
    <w:rsid w:val="62C23C04"/>
    <w:rsid w:val="62E573E1"/>
    <w:rsid w:val="62EA5C02"/>
    <w:rsid w:val="62EE2739"/>
    <w:rsid w:val="6300246C"/>
    <w:rsid w:val="63036806"/>
    <w:rsid w:val="63096522"/>
    <w:rsid w:val="63103FF5"/>
    <w:rsid w:val="63152C8C"/>
    <w:rsid w:val="63222206"/>
    <w:rsid w:val="632D5FDD"/>
    <w:rsid w:val="634F35B5"/>
    <w:rsid w:val="6357647F"/>
    <w:rsid w:val="635F53E5"/>
    <w:rsid w:val="636C6D53"/>
    <w:rsid w:val="637F5A87"/>
    <w:rsid w:val="63987A43"/>
    <w:rsid w:val="639C03E7"/>
    <w:rsid w:val="63A70B3A"/>
    <w:rsid w:val="63A935A5"/>
    <w:rsid w:val="63AA669A"/>
    <w:rsid w:val="63B514A9"/>
    <w:rsid w:val="63B624D5"/>
    <w:rsid w:val="63B82D47"/>
    <w:rsid w:val="63C96A58"/>
    <w:rsid w:val="63CC24D3"/>
    <w:rsid w:val="63CE60C7"/>
    <w:rsid w:val="63D062E3"/>
    <w:rsid w:val="63D538F9"/>
    <w:rsid w:val="63E17AE3"/>
    <w:rsid w:val="63F2041F"/>
    <w:rsid w:val="63F83144"/>
    <w:rsid w:val="63FD6AE4"/>
    <w:rsid w:val="63FF44D2"/>
    <w:rsid w:val="6416019A"/>
    <w:rsid w:val="642C65A6"/>
    <w:rsid w:val="64386A5F"/>
    <w:rsid w:val="643E4FFA"/>
    <w:rsid w:val="644B5969"/>
    <w:rsid w:val="6453384F"/>
    <w:rsid w:val="645F466F"/>
    <w:rsid w:val="64634A61"/>
    <w:rsid w:val="646D1D84"/>
    <w:rsid w:val="647C1FC7"/>
    <w:rsid w:val="647E5D3F"/>
    <w:rsid w:val="64915A72"/>
    <w:rsid w:val="64A529C0"/>
    <w:rsid w:val="64A84B6A"/>
    <w:rsid w:val="64B1263A"/>
    <w:rsid w:val="64BE25DF"/>
    <w:rsid w:val="64BE613B"/>
    <w:rsid w:val="64CD637E"/>
    <w:rsid w:val="64E42046"/>
    <w:rsid w:val="64EE6A20"/>
    <w:rsid w:val="64F16917"/>
    <w:rsid w:val="65075D34"/>
    <w:rsid w:val="65147EC8"/>
    <w:rsid w:val="651915C4"/>
    <w:rsid w:val="651E6BDA"/>
    <w:rsid w:val="652E1513"/>
    <w:rsid w:val="65401F77"/>
    <w:rsid w:val="654332FD"/>
    <w:rsid w:val="65436640"/>
    <w:rsid w:val="6564705E"/>
    <w:rsid w:val="656C203B"/>
    <w:rsid w:val="657131AE"/>
    <w:rsid w:val="65756075"/>
    <w:rsid w:val="65757142"/>
    <w:rsid w:val="657A2444"/>
    <w:rsid w:val="657E5729"/>
    <w:rsid w:val="658A2014"/>
    <w:rsid w:val="659817C0"/>
    <w:rsid w:val="65B03CD6"/>
    <w:rsid w:val="65BB3A8E"/>
    <w:rsid w:val="65BD4645"/>
    <w:rsid w:val="65C25EA1"/>
    <w:rsid w:val="65CB1291"/>
    <w:rsid w:val="65CC4888"/>
    <w:rsid w:val="65D379C4"/>
    <w:rsid w:val="65DC4ACB"/>
    <w:rsid w:val="65E240AB"/>
    <w:rsid w:val="65E262BA"/>
    <w:rsid w:val="65EA2BE0"/>
    <w:rsid w:val="65F512DE"/>
    <w:rsid w:val="65F62C06"/>
    <w:rsid w:val="65F93E6F"/>
    <w:rsid w:val="65FC33BF"/>
    <w:rsid w:val="65FF1957"/>
    <w:rsid w:val="66083B12"/>
    <w:rsid w:val="661623D3"/>
    <w:rsid w:val="661F44A0"/>
    <w:rsid w:val="662B5A52"/>
    <w:rsid w:val="663E7534"/>
    <w:rsid w:val="665F3DA8"/>
    <w:rsid w:val="66814CF3"/>
    <w:rsid w:val="668A4527"/>
    <w:rsid w:val="668B365A"/>
    <w:rsid w:val="66AE73D7"/>
    <w:rsid w:val="66B77A54"/>
    <w:rsid w:val="66B825BB"/>
    <w:rsid w:val="66B94582"/>
    <w:rsid w:val="66BA1786"/>
    <w:rsid w:val="66BC48FC"/>
    <w:rsid w:val="66BC7C79"/>
    <w:rsid w:val="66C4744B"/>
    <w:rsid w:val="66C832A1"/>
    <w:rsid w:val="66D41C46"/>
    <w:rsid w:val="66D52651"/>
    <w:rsid w:val="66DE0D17"/>
    <w:rsid w:val="66DE4B42"/>
    <w:rsid w:val="66FC0F1C"/>
    <w:rsid w:val="67000F29"/>
    <w:rsid w:val="6703252B"/>
    <w:rsid w:val="671B7875"/>
    <w:rsid w:val="672A49D7"/>
    <w:rsid w:val="672D1356"/>
    <w:rsid w:val="67317098"/>
    <w:rsid w:val="67472418"/>
    <w:rsid w:val="674D0403"/>
    <w:rsid w:val="67595E6B"/>
    <w:rsid w:val="676C3DA6"/>
    <w:rsid w:val="67776F90"/>
    <w:rsid w:val="677B021C"/>
    <w:rsid w:val="6786438D"/>
    <w:rsid w:val="678E0047"/>
    <w:rsid w:val="679118E5"/>
    <w:rsid w:val="67987117"/>
    <w:rsid w:val="679D472E"/>
    <w:rsid w:val="679F0F2F"/>
    <w:rsid w:val="679F2958"/>
    <w:rsid w:val="67AB475F"/>
    <w:rsid w:val="67AC071D"/>
    <w:rsid w:val="67B03E4A"/>
    <w:rsid w:val="67B2780F"/>
    <w:rsid w:val="67B37409"/>
    <w:rsid w:val="67C20862"/>
    <w:rsid w:val="67C43A69"/>
    <w:rsid w:val="67D85766"/>
    <w:rsid w:val="67EB36EB"/>
    <w:rsid w:val="67F653F8"/>
    <w:rsid w:val="67FD51CC"/>
    <w:rsid w:val="68030A35"/>
    <w:rsid w:val="682528DF"/>
    <w:rsid w:val="682B6DF0"/>
    <w:rsid w:val="682C160E"/>
    <w:rsid w:val="683166FB"/>
    <w:rsid w:val="6839481F"/>
    <w:rsid w:val="684352D5"/>
    <w:rsid w:val="684D3A5E"/>
    <w:rsid w:val="68502200"/>
    <w:rsid w:val="68562C21"/>
    <w:rsid w:val="68564E36"/>
    <w:rsid w:val="68577D6C"/>
    <w:rsid w:val="687358E9"/>
    <w:rsid w:val="68752386"/>
    <w:rsid w:val="6884144A"/>
    <w:rsid w:val="688A6C8D"/>
    <w:rsid w:val="689478DF"/>
    <w:rsid w:val="6896747B"/>
    <w:rsid w:val="68B97345"/>
    <w:rsid w:val="68BC6E36"/>
    <w:rsid w:val="68D412CD"/>
    <w:rsid w:val="68D82222"/>
    <w:rsid w:val="68EF5231"/>
    <w:rsid w:val="68F62348"/>
    <w:rsid w:val="69022F9E"/>
    <w:rsid w:val="690A62D1"/>
    <w:rsid w:val="690B5D00"/>
    <w:rsid w:val="691C1682"/>
    <w:rsid w:val="693A29F6"/>
    <w:rsid w:val="693D1D24"/>
    <w:rsid w:val="694921C5"/>
    <w:rsid w:val="694E2184"/>
    <w:rsid w:val="694F3806"/>
    <w:rsid w:val="696E1952"/>
    <w:rsid w:val="69762043"/>
    <w:rsid w:val="69765236"/>
    <w:rsid w:val="69830BDC"/>
    <w:rsid w:val="69881FC7"/>
    <w:rsid w:val="69886D18"/>
    <w:rsid w:val="698A2A90"/>
    <w:rsid w:val="69954BF1"/>
    <w:rsid w:val="69B80463"/>
    <w:rsid w:val="69BB0E9B"/>
    <w:rsid w:val="69C2222A"/>
    <w:rsid w:val="69DD52B6"/>
    <w:rsid w:val="69EB1780"/>
    <w:rsid w:val="69EB79D2"/>
    <w:rsid w:val="69F36887"/>
    <w:rsid w:val="6A06480C"/>
    <w:rsid w:val="6A162576"/>
    <w:rsid w:val="6A197ABD"/>
    <w:rsid w:val="6A1D4550"/>
    <w:rsid w:val="6A2233A4"/>
    <w:rsid w:val="6A2B2113"/>
    <w:rsid w:val="6A2E0035"/>
    <w:rsid w:val="6A366774"/>
    <w:rsid w:val="6A432AEC"/>
    <w:rsid w:val="6A44693C"/>
    <w:rsid w:val="6A5050DE"/>
    <w:rsid w:val="6A575068"/>
    <w:rsid w:val="6A580F9F"/>
    <w:rsid w:val="6A674B7F"/>
    <w:rsid w:val="6A6B0B13"/>
    <w:rsid w:val="6A6E23B2"/>
    <w:rsid w:val="6A7148D2"/>
    <w:rsid w:val="6A731776"/>
    <w:rsid w:val="6A8013AC"/>
    <w:rsid w:val="6A86594D"/>
    <w:rsid w:val="6A8E035E"/>
    <w:rsid w:val="6A950662"/>
    <w:rsid w:val="6A9B7B6B"/>
    <w:rsid w:val="6A9C6F1F"/>
    <w:rsid w:val="6AAA2394"/>
    <w:rsid w:val="6AAE27AE"/>
    <w:rsid w:val="6AC80FD9"/>
    <w:rsid w:val="6ACA7B11"/>
    <w:rsid w:val="6AD246EE"/>
    <w:rsid w:val="6AE2400F"/>
    <w:rsid w:val="6AE60AA6"/>
    <w:rsid w:val="6AE865CE"/>
    <w:rsid w:val="6AEC0745"/>
    <w:rsid w:val="6B033CFE"/>
    <w:rsid w:val="6B0F5943"/>
    <w:rsid w:val="6B147755"/>
    <w:rsid w:val="6B18084C"/>
    <w:rsid w:val="6B1F6337"/>
    <w:rsid w:val="6B2123E5"/>
    <w:rsid w:val="6B2C02A3"/>
    <w:rsid w:val="6B2D401B"/>
    <w:rsid w:val="6B4C7F81"/>
    <w:rsid w:val="6B5B0B88"/>
    <w:rsid w:val="6B680BAF"/>
    <w:rsid w:val="6B6E3D75"/>
    <w:rsid w:val="6B785296"/>
    <w:rsid w:val="6B790948"/>
    <w:rsid w:val="6B8763AB"/>
    <w:rsid w:val="6B882FFF"/>
    <w:rsid w:val="6B894E66"/>
    <w:rsid w:val="6B961BC0"/>
    <w:rsid w:val="6B974E85"/>
    <w:rsid w:val="6BB65DBE"/>
    <w:rsid w:val="6BBB1626"/>
    <w:rsid w:val="6BCF4B2C"/>
    <w:rsid w:val="6BD436D6"/>
    <w:rsid w:val="6BE02E3B"/>
    <w:rsid w:val="6BE11AF5"/>
    <w:rsid w:val="6BE50451"/>
    <w:rsid w:val="6BFE291E"/>
    <w:rsid w:val="6C101972"/>
    <w:rsid w:val="6C11448D"/>
    <w:rsid w:val="6C172D01"/>
    <w:rsid w:val="6C1A0A9D"/>
    <w:rsid w:val="6C1C0579"/>
    <w:rsid w:val="6C2400A1"/>
    <w:rsid w:val="6C270E3A"/>
    <w:rsid w:val="6C2947E2"/>
    <w:rsid w:val="6C2B67AC"/>
    <w:rsid w:val="6C2C5F2B"/>
    <w:rsid w:val="6C2C7CF9"/>
    <w:rsid w:val="6C331BD6"/>
    <w:rsid w:val="6C3600A0"/>
    <w:rsid w:val="6C5A499B"/>
    <w:rsid w:val="6C5D7BC9"/>
    <w:rsid w:val="6C7517D5"/>
    <w:rsid w:val="6C771A0D"/>
    <w:rsid w:val="6C7806E6"/>
    <w:rsid w:val="6C7812C6"/>
    <w:rsid w:val="6C8B724B"/>
    <w:rsid w:val="6C924135"/>
    <w:rsid w:val="6CBA7E53"/>
    <w:rsid w:val="6CC448E6"/>
    <w:rsid w:val="6CCC2F03"/>
    <w:rsid w:val="6CD81D64"/>
    <w:rsid w:val="6CEC6C22"/>
    <w:rsid w:val="6CFA0492"/>
    <w:rsid w:val="6D073456"/>
    <w:rsid w:val="6D0A4613"/>
    <w:rsid w:val="6D474C3D"/>
    <w:rsid w:val="6D4E3C83"/>
    <w:rsid w:val="6D524880"/>
    <w:rsid w:val="6D71269D"/>
    <w:rsid w:val="6D7B106D"/>
    <w:rsid w:val="6D7C25C9"/>
    <w:rsid w:val="6D7E290C"/>
    <w:rsid w:val="6D847121"/>
    <w:rsid w:val="6D8C327A"/>
    <w:rsid w:val="6D8D2B4F"/>
    <w:rsid w:val="6D9958EA"/>
    <w:rsid w:val="6DA5026E"/>
    <w:rsid w:val="6DAA3BEC"/>
    <w:rsid w:val="6DAC56CB"/>
    <w:rsid w:val="6DBA7AF6"/>
    <w:rsid w:val="6DBC51E2"/>
    <w:rsid w:val="6DC26C9C"/>
    <w:rsid w:val="6DC72505"/>
    <w:rsid w:val="6DD30EA9"/>
    <w:rsid w:val="6DDB1B0C"/>
    <w:rsid w:val="6DF1132F"/>
    <w:rsid w:val="6E0C7F17"/>
    <w:rsid w:val="6E160D96"/>
    <w:rsid w:val="6E1E4715"/>
    <w:rsid w:val="6E1F40EF"/>
    <w:rsid w:val="6E2F3A87"/>
    <w:rsid w:val="6E2F42CF"/>
    <w:rsid w:val="6E301E58"/>
    <w:rsid w:val="6E3D6323"/>
    <w:rsid w:val="6E4E0530"/>
    <w:rsid w:val="6E505155"/>
    <w:rsid w:val="6E5518BE"/>
    <w:rsid w:val="6E5F098F"/>
    <w:rsid w:val="6E73296F"/>
    <w:rsid w:val="6E7C32EF"/>
    <w:rsid w:val="6E8406ED"/>
    <w:rsid w:val="6E851A78"/>
    <w:rsid w:val="6E8C2E06"/>
    <w:rsid w:val="6E8E6B7E"/>
    <w:rsid w:val="6E9A27F3"/>
    <w:rsid w:val="6E9B05F9"/>
    <w:rsid w:val="6E9C26E8"/>
    <w:rsid w:val="6EBF5952"/>
    <w:rsid w:val="6EC878F0"/>
    <w:rsid w:val="6ED74672"/>
    <w:rsid w:val="6ED91C07"/>
    <w:rsid w:val="6ED9732D"/>
    <w:rsid w:val="6EDA0016"/>
    <w:rsid w:val="6EE36ECA"/>
    <w:rsid w:val="6EEF1D13"/>
    <w:rsid w:val="6EF07839"/>
    <w:rsid w:val="6EF24A5C"/>
    <w:rsid w:val="6EFF182A"/>
    <w:rsid w:val="6EFF7A7C"/>
    <w:rsid w:val="6F2533D2"/>
    <w:rsid w:val="6F352D94"/>
    <w:rsid w:val="6F35524C"/>
    <w:rsid w:val="6F484F7F"/>
    <w:rsid w:val="6F6655B9"/>
    <w:rsid w:val="6F745D74"/>
    <w:rsid w:val="6F9001FB"/>
    <w:rsid w:val="6F914B78"/>
    <w:rsid w:val="6FA348AB"/>
    <w:rsid w:val="6FA66C60"/>
    <w:rsid w:val="6FD1766A"/>
    <w:rsid w:val="6FE77C3C"/>
    <w:rsid w:val="6FF60E7F"/>
    <w:rsid w:val="70076BE8"/>
    <w:rsid w:val="700A0487"/>
    <w:rsid w:val="701234F1"/>
    <w:rsid w:val="701D28B0"/>
    <w:rsid w:val="70246F6C"/>
    <w:rsid w:val="70251764"/>
    <w:rsid w:val="702C48D5"/>
    <w:rsid w:val="70447E3C"/>
    <w:rsid w:val="705A3FD9"/>
    <w:rsid w:val="70671B3D"/>
    <w:rsid w:val="706E310B"/>
    <w:rsid w:val="70716758"/>
    <w:rsid w:val="707B6CEA"/>
    <w:rsid w:val="707F45F0"/>
    <w:rsid w:val="70B07280"/>
    <w:rsid w:val="70C2446C"/>
    <w:rsid w:val="70C629A4"/>
    <w:rsid w:val="70D21B86"/>
    <w:rsid w:val="70D32F6E"/>
    <w:rsid w:val="70D84045"/>
    <w:rsid w:val="70E336B6"/>
    <w:rsid w:val="70FD5E42"/>
    <w:rsid w:val="71036E08"/>
    <w:rsid w:val="71066EA0"/>
    <w:rsid w:val="712B1529"/>
    <w:rsid w:val="712D6B22"/>
    <w:rsid w:val="713A54D6"/>
    <w:rsid w:val="713E2ADE"/>
    <w:rsid w:val="714F640F"/>
    <w:rsid w:val="71557E27"/>
    <w:rsid w:val="715D52E6"/>
    <w:rsid w:val="71603B3A"/>
    <w:rsid w:val="716C4D54"/>
    <w:rsid w:val="71922E29"/>
    <w:rsid w:val="71DB657E"/>
    <w:rsid w:val="71E50B6A"/>
    <w:rsid w:val="71E52F04"/>
    <w:rsid w:val="72035AD5"/>
    <w:rsid w:val="720D2411"/>
    <w:rsid w:val="720E0702"/>
    <w:rsid w:val="7211259B"/>
    <w:rsid w:val="72113D4E"/>
    <w:rsid w:val="721E2038"/>
    <w:rsid w:val="72203F91"/>
    <w:rsid w:val="722046AE"/>
    <w:rsid w:val="72277BE7"/>
    <w:rsid w:val="722A3062"/>
    <w:rsid w:val="723A3675"/>
    <w:rsid w:val="723C683C"/>
    <w:rsid w:val="72565C05"/>
    <w:rsid w:val="72583795"/>
    <w:rsid w:val="725F3FE6"/>
    <w:rsid w:val="72606A84"/>
    <w:rsid w:val="726F091C"/>
    <w:rsid w:val="72810791"/>
    <w:rsid w:val="728E7EE3"/>
    <w:rsid w:val="728F6CE8"/>
    <w:rsid w:val="72916C3D"/>
    <w:rsid w:val="729417A4"/>
    <w:rsid w:val="7298446F"/>
    <w:rsid w:val="72A24178"/>
    <w:rsid w:val="72A43DB7"/>
    <w:rsid w:val="72A844B8"/>
    <w:rsid w:val="72BF7C4E"/>
    <w:rsid w:val="72C2329A"/>
    <w:rsid w:val="72C47A84"/>
    <w:rsid w:val="72D31A79"/>
    <w:rsid w:val="72D51220"/>
    <w:rsid w:val="72DA7799"/>
    <w:rsid w:val="72E62C45"/>
    <w:rsid w:val="72FD0776"/>
    <w:rsid w:val="730F5908"/>
    <w:rsid w:val="73125949"/>
    <w:rsid w:val="73226C16"/>
    <w:rsid w:val="732F49FF"/>
    <w:rsid w:val="733028FA"/>
    <w:rsid w:val="73306456"/>
    <w:rsid w:val="733817AF"/>
    <w:rsid w:val="733C4F99"/>
    <w:rsid w:val="734343DB"/>
    <w:rsid w:val="734A6BAB"/>
    <w:rsid w:val="734E4B2E"/>
    <w:rsid w:val="73634581"/>
    <w:rsid w:val="73661E78"/>
    <w:rsid w:val="73692377"/>
    <w:rsid w:val="73693015"/>
    <w:rsid w:val="737906E0"/>
    <w:rsid w:val="737E18B7"/>
    <w:rsid w:val="737F118B"/>
    <w:rsid w:val="73805470"/>
    <w:rsid w:val="738549F4"/>
    <w:rsid w:val="738A4AA5"/>
    <w:rsid w:val="73A24DF0"/>
    <w:rsid w:val="73B769D0"/>
    <w:rsid w:val="73BE6592"/>
    <w:rsid w:val="73C64781"/>
    <w:rsid w:val="73D57C29"/>
    <w:rsid w:val="73DC213A"/>
    <w:rsid w:val="73EC6906"/>
    <w:rsid w:val="73F364BA"/>
    <w:rsid w:val="7404780C"/>
    <w:rsid w:val="740C1330"/>
    <w:rsid w:val="741B06EF"/>
    <w:rsid w:val="742835D1"/>
    <w:rsid w:val="742D0BE7"/>
    <w:rsid w:val="742D185E"/>
    <w:rsid w:val="74367A9C"/>
    <w:rsid w:val="74385A20"/>
    <w:rsid w:val="746740F9"/>
    <w:rsid w:val="74690816"/>
    <w:rsid w:val="746B2084"/>
    <w:rsid w:val="746C5BB4"/>
    <w:rsid w:val="746E5488"/>
    <w:rsid w:val="746F1200"/>
    <w:rsid w:val="746F3EA1"/>
    <w:rsid w:val="7487479C"/>
    <w:rsid w:val="748C0004"/>
    <w:rsid w:val="748D6E00"/>
    <w:rsid w:val="748F3650"/>
    <w:rsid w:val="74911176"/>
    <w:rsid w:val="749B39AE"/>
    <w:rsid w:val="74A65954"/>
    <w:rsid w:val="74AF784E"/>
    <w:rsid w:val="74B37202"/>
    <w:rsid w:val="74B51309"/>
    <w:rsid w:val="74CC1746"/>
    <w:rsid w:val="750A2CD7"/>
    <w:rsid w:val="750D245D"/>
    <w:rsid w:val="7517190F"/>
    <w:rsid w:val="751E22CF"/>
    <w:rsid w:val="75224574"/>
    <w:rsid w:val="753073EB"/>
    <w:rsid w:val="75355FA6"/>
    <w:rsid w:val="754E7067"/>
    <w:rsid w:val="755521A4"/>
    <w:rsid w:val="75606D9A"/>
    <w:rsid w:val="75734D20"/>
    <w:rsid w:val="75757A60"/>
    <w:rsid w:val="757C2F6C"/>
    <w:rsid w:val="759929D8"/>
    <w:rsid w:val="75A1188D"/>
    <w:rsid w:val="75A75658"/>
    <w:rsid w:val="75AA001D"/>
    <w:rsid w:val="75B847F8"/>
    <w:rsid w:val="75B94E3B"/>
    <w:rsid w:val="75D237F5"/>
    <w:rsid w:val="75D738C5"/>
    <w:rsid w:val="75DC2E93"/>
    <w:rsid w:val="75E115AB"/>
    <w:rsid w:val="75E55394"/>
    <w:rsid w:val="75EA4FE2"/>
    <w:rsid w:val="75FD0D06"/>
    <w:rsid w:val="76004806"/>
    <w:rsid w:val="760803CC"/>
    <w:rsid w:val="760D4AB6"/>
    <w:rsid w:val="761103BC"/>
    <w:rsid w:val="761262E7"/>
    <w:rsid w:val="76206C56"/>
    <w:rsid w:val="76361FD5"/>
    <w:rsid w:val="76375D4D"/>
    <w:rsid w:val="76510BC5"/>
    <w:rsid w:val="76593F16"/>
    <w:rsid w:val="766A6EEF"/>
    <w:rsid w:val="766D04F5"/>
    <w:rsid w:val="768C42EB"/>
    <w:rsid w:val="76966F18"/>
    <w:rsid w:val="76B52833"/>
    <w:rsid w:val="76B92C06"/>
    <w:rsid w:val="76BD4BB7"/>
    <w:rsid w:val="76C6013E"/>
    <w:rsid w:val="76C70E7F"/>
    <w:rsid w:val="76C8230D"/>
    <w:rsid w:val="76D96E05"/>
    <w:rsid w:val="76F56F09"/>
    <w:rsid w:val="76F81981"/>
    <w:rsid w:val="76FE0619"/>
    <w:rsid w:val="7702635B"/>
    <w:rsid w:val="7703146D"/>
    <w:rsid w:val="77106CCA"/>
    <w:rsid w:val="771E7554"/>
    <w:rsid w:val="772F52F7"/>
    <w:rsid w:val="773D3837"/>
    <w:rsid w:val="774779D9"/>
    <w:rsid w:val="77512E3F"/>
    <w:rsid w:val="775A1CF3"/>
    <w:rsid w:val="77613846"/>
    <w:rsid w:val="7761697A"/>
    <w:rsid w:val="77706512"/>
    <w:rsid w:val="7772061F"/>
    <w:rsid w:val="777E00DC"/>
    <w:rsid w:val="77887370"/>
    <w:rsid w:val="7793719F"/>
    <w:rsid w:val="779416A9"/>
    <w:rsid w:val="779836C9"/>
    <w:rsid w:val="779A65CB"/>
    <w:rsid w:val="77A45930"/>
    <w:rsid w:val="77BC65C2"/>
    <w:rsid w:val="77BE0F86"/>
    <w:rsid w:val="77CD66DC"/>
    <w:rsid w:val="77D23F80"/>
    <w:rsid w:val="77ED2B68"/>
    <w:rsid w:val="77EF2171"/>
    <w:rsid w:val="77F04484"/>
    <w:rsid w:val="77F82F7E"/>
    <w:rsid w:val="78105317"/>
    <w:rsid w:val="78112CFA"/>
    <w:rsid w:val="782642CC"/>
    <w:rsid w:val="782F743D"/>
    <w:rsid w:val="78411105"/>
    <w:rsid w:val="78412EB3"/>
    <w:rsid w:val="7843105A"/>
    <w:rsid w:val="785D4175"/>
    <w:rsid w:val="78656BA2"/>
    <w:rsid w:val="786D5A56"/>
    <w:rsid w:val="787777F7"/>
    <w:rsid w:val="78811049"/>
    <w:rsid w:val="789254BD"/>
    <w:rsid w:val="78A13BFC"/>
    <w:rsid w:val="78A70F68"/>
    <w:rsid w:val="78AA0A59"/>
    <w:rsid w:val="78AA6CAB"/>
    <w:rsid w:val="78B47ADC"/>
    <w:rsid w:val="78BB0EB8"/>
    <w:rsid w:val="78BD4AA3"/>
    <w:rsid w:val="78C13EE7"/>
    <w:rsid w:val="78EB5F5F"/>
    <w:rsid w:val="78F10436"/>
    <w:rsid w:val="79045D9A"/>
    <w:rsid w:val="790A7749"/>
    <w:rsid w:val="79164808"/>
    <w:rsid w:val="7920354B"/>
    <w:rsid w:val="792F71B0"/>
    <w:rsid w:val="79342A79"/>
    <w:rsid w:val="79401466"/>
    <w:rsid w:val="79415D56"/>
    <w:rsid w:val="794669D3"/>
    <w:rsid w:val="79503A9F"/>
    <w:rsid w:val="79543853"/>
    <w:rsid w:val="795D6BF3"/>
    <w:rsid w:val="795F1BBD"/>
    <w:rsid w:val="796B5E44"/>
    <w:rsid w:val="796C3F60"/>
    <w:rsid w:val="797572B9"/>
    <w:rsid w:val="797C23F5"/>
    <w:rsid w:val="797E5AD1"/>
    <w:rsid w:val="7993773F"/>
    <w:rsid w:val="79B002F1"/>
    <w:rsid w:val="79B455F0"/>
    <w:rsid w:val="79C618C2"/>
    <w:rsid w:val="79D37A56"/>
    <w:rsid w:val="79D843BE"/>
    <w:rsid w:val="79DA4616"/>
    <w:rsid w:val="79E41D48"/>
    <w:rsid w:val="79F80DC7"/>
    <w:rsid w:val="7A034BF5"/>
    <w:rsid w:val="7A0C00F4"/>
    <w:rsid w:val="7A146AD1"/>
    <w:rsid w:val="7A181C8A"/>
    <w:rsid w:val="7A282972"/>
    <w:rsid w:val="7A36126D"/>
    <w:rsid w:val="7A390A35"/>
    <w:rsid w:val="7A4822D7"/>
    <w:rsid w:val="7A574C10"/>
    <w:rsid w:val="7A6778B8"/>
    <w:rsid w:val="7A7A0F30"/>
    <w:rsid w:val="7A7D6345"/>
    <w:rsid w:val="7A805F15"/>
    <w:rsid w:val="7A8B4DF0"/>
    <w:rsid w:val="7A8E5482"/>
    <w:rsid w:val="7A9268B0"/>
    <w:rsid w:val="7AA9775B"/>
    <w:rsid w:val="7AB21E46"/>
    <w:rsid w:val="7AB23BF5"/>
    <w:rsid w:val="7AB426D9"/>
    <w:rsid w:val="7ACA7597"/>
    <w:rsid w:val="7AD24297"/>
    <w:rsid w:val="7ADB139D"/>
    <w:rsid w:val="7ADE1663"/>
    <w:rsid w:val="7AE04C06"/>
    <w:rsid w:val="7AED214E"/>
    <w:rsid w:val="7AF20495"/>
    <w:rsid w:val="7AFD3E6A"/>
    <w:rsid w:val="7B02692A"/>
    <w:rsid w:val="7B0F7299"/>
    <w:rsid w:val="7B1148D3"/>
    <w:rsid w:val="7B152558"/>
    <w:rsid w:val="7B2229AB"/>
    <w:rsid w:val="7B2414EE"/>
    <w:rsid w:val="7B2A2CE3"/>
    <w:rsid w:val="7B394D1B"/>
    <w:rsid w:val="7B49113F"/>
    <w:rsid w:val="7B4E6013"/>
    <w:rsid w:val="7B503A7C"/>
    <w:rsid w:val="7B5139F3"/>
    <w:rsid w:val="7B707C9E"/>
    <w:rsid w:val="7B721DFE"/>
    <w:rsid w:val="7B7608A1"/>
    <w:rsid w:val="7B7D06A6"/>
    <w:rsid w:val="7B7E1606"/>
    <w:rsid w:val="7B7E5F5B"/>
    <w:rsid w:val="7B9D7254"/>
    <w:rsid w:val="7B9E6BA2"/>
    <w:rsid w:val="7BAC4AE8"/>
    <w:rsid w:val="7BB56125"/>
    <w:rsid w:val="7BBE2AF4"/>
    <w:rsid w:val="7BD372B7"/>
    <w:rsid w:val="7BD930BD"/>
    <w:rsid w:val="7BE71073"/>
    <w:rsid w:val="7BEE3352"/>
    <w:rsid w:val="7C183F2B"/>
    <w:rsid w:val="7C257057"/>
    <w:rsid w:val="7C3D5AC7"/>
    <w:rsid w:val="7C460A98"/>
    <w:rsid w:val="7C466CEA"/>
    <w:rsid w:val="7C52743D"/>
    <w:rsid w:val="7C55517F"/>
    <w:rsid w:val="7C5C2DCF"/>
    <w:rsid w:val="7C5E2286"/>
    <w:rsid w:val="7C5E4034"/>
    <w:rsid w:val="7C634D6E"/>
    <w:rsid w:val="7C6A5421"/>
    <w:rsid w:val="7C6F6241"/>
    <w:rsid w:val="7C707674"/>
    <w:rsid w:val="7C76433A"/>
    <w:rsid w:val="7C87335A"/>
    <w:rsid w:val="7C9061B7"/>
    <w:rsid w:val="7C943EFA"/>
    <w:rsid w:val="7C9B093A"/>
    <w:rsid w:val="7CB0414F"/>
    <w:rsid w:val="7CC957C7"/>
    <w:rsid w:val="7CCA3A8C"/>
    <w:rsid w:val="7CD2057E"/>
    <w:rsid w:val="7CD223F0"/>
    <w:rsid w:val="7CD818CA"/>
    <w:rsid w:val="7D050953"/>
    <w:rsid w:val="7D0605FD"/>
    <w:rsid w:val="7D1312C2"/>
    <w:rsid w:val="7D20753B"/>
    <w:rsid w:val="7D284642"/>
    <w:rsid w:val="7D325C8E"/>
    <w:rsid w:val="7D3923AB"/>
    <w:rsid w:val="7D457240"/>
    <w:rsid w:val="7D491FD6"/>
    <w:rsid w:val="7D5D078F"/>
    <w:rsid w:val="7D850917"/>
    <w:rsid w:val="7D8D76EF"/>
    <w:rsid w:val="7D8F5150"/>
    <w:rsid w:val="7D943A85"/>
    <w:rsid w:val="7DA07C7E"/>
    <w:rsid w:val="7DB23BCF"/>
    <w:rsid w:val="7DB26908"/>
    <w:rsid w:val="7DB54128"/>
    <w:rsid w:val="7DBA173E"/>
    <w:rsid w:val="7DCB56F9"/>
    <w:rsid w:val="7DDE3E8F"/>
    <w:rsid w:val="7DE145CB"/>
    <w:rsid w:val="7DE35562"/>
    <w:rsid w:val="7DE41011"/>
    <w:rsid w:val="7DE63B9A"/>
    <w:rsid w:val="7DE80F5B"/>
    <w:rsid w:val="7E0155BF"/>
    <w:rsid w:val="7E0501F7"/>
    <w:rsid w:val="7E066731"/>
    <w:rsid w:val="7E0C2FDF"/>
    <w:rsid w:val="7E0E008F"/>
    <w:rsid w:val="7E152E18"/>
    <w:rsid w:val="7E1F0369"/>
    <w:rsid w:val="7E290672"/>
    <w:rsid w:val="7E292420"/>
    <w:rsid w:val="7E2A42DF"/>
    <w:rsid w:val="7E3449A3"/>
    <w:rsid w:val="7E3C7D12"/>
    <w:rsid w:val="7E417769"/>
    <w:rsid w:val="7E447259"/>
    <w:rsid w:val="7E473C87"/>
    <w:rsid w:val="7E5729AC"/>
    <w:rsid w:val="7E584AB3"/>
    <w:rsid w:val="7E621394"/>
    <w:rsid w:val="7E6D4103"/>
    <w:rsid w:val="7E81400A"/>
    <w:rsid w:val="7E88692D"/>
    <w:rsid w:val="7E8D5B9C"/>
    <w:rsid w:val="7E8E6727"/>
    <w:rsid w:val="7E9879B9"/>
    <w:rsid w:val="7E9D7A9E"/>
    <w:rsid w:val="7E9F26E2"/>
    <w:rsid w:val="7EA45F4A"/>
    <w:rsid w:val="7EA85E94"/>
    <w:rsid w:val="7EAF5F09"/>
    <w:rsid w:val="7EBB7221"/>
    <w:rsid w:val="7EBF58A2"/>
    <w:rsid w:val="7EC65EC0"/>
    <w:rsid w:val="7EE5787B"/>
    <w:rsid w:val="7EE931B4"/>
    <w:rsid w:val="7EEB6624"/>
    <w:rsid w:val="7EFB0260"/>
    <w:rsid w:val="7F022A1D"/>
    <w:rsid w:val="7F051FE7"/>
    <w:rsid w:val="7F08472B"/>
    <w:rsid w:val="7F280929"/>
    <w:rsid w:val="7F2A644F"/>
    <w:rsid w:val="7F2F4E47"/>
    <w:rsid w:val="7F3F60D1"/>
    <w:rsid w:val="7F402117"/>
    <w:rsid w:val="7F4339B5"/>
    <w:rsid w:val="7F5F381C"/>
    <w:rsid w:val="7F620525"/>
    <w:rsid w:val="7F672D3D"/>
    <w:rsid w:val="7F6D2AA5"/>
    <w:rsid w:val="7F6F11EA"/>
    <w:rsid w:val="7F7B4EFD"/>
    <w:rsid w:val="7F7D0C43"/>
    <w:rsid w:val="7F7E44B1"/>
    <w:rsid w:val="7F7F44C2"/>
    <w:rsid w:val="7F912972"/>
    <w:rsid w:val="7F92712B"/>
    <w:rsid w:val="7FB829A3"/>
    <w:rsid w:val="7FBA7AF7"/>
    <w:rsid w:val="7FC03CF4"/>
    <w:rsid w:val="7FD17859"/>
    <w:rsid w:val="7FE02FB2"/>
    <w:rsid w:val="7FE5681A"/>
    <w:rsid w:val="7FE87742"/>
    <w:rsid w:val="7FEA3E31"/>
    <w:rsid w:val="7FF0432A"/>
    <w:rsid w:val="7FF151BF"/>
    <w:rsid w:val="7FF30F37"/>
    <w:rsid w:val="7FF802FC"/>
    <w:rsid w:val="BFFFA53A"/>
    <w:rsid w:val="F3762EFE"/>
    <w:rsid w:val="FDFF1B4A"/>
    <w:rsid w:val="FEEFB6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Calibri" w:hAnsi="Calibri" w:eastAsia="宋体" w:cs="Times New Roman"/>
    </w:rPr>
  </w:style>
  <w:style w:type="paragraph" w:styleId="3">
    <w:name w:val="annotation text"/>
    <w:basedOn w:val="1"/>
    <w:link w:val="17"/>
    <w:unhideWhenUsed/>
    <w:qFormat/>
    <w:uiPriority w:val="99"/>
    <w:pPr>
      <w:jc w:val="left"/>
    </w:pPr>
  </w:style>
  <w:style w:type="paragraph" w:styleId="4">
    <w:name w:val="Balloon Text"/>
    <w:basedOn w:val="1"/>
    <w:link w:val="19"/>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0"/>
    <w:pPr>
      <w:ind w:left="420" w:leftChars="200"/>
    </w:p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3"/>
    <w:next w:val="3"/>
    <w:link w:val="18"/>
    <w:unhideWhenUsed/>
    <w:qFormat/>
    <w:uiPriority w:val="99"/>
    <w:rPr>
      <w:b/>
      <w:bCs/>
    </w:rPr>
  </w:style>
  <w:style w:type="character" w:styleId="12">
    <w:name w:val="Hyperlink"/>
    <w:basedOn w:val="11"/>
    <w:unhideWhenUsed/>
    <w:qFormat/>
    <w:uiPriority w:val="99"/>
    <w:rPr>
      <w:color w:val="0000FF"/>
      <w:u w:val="single"/>
    </w:rPr>
  </w:style>
  <w:style w:type="character" w:styleId="13">
    <w:name w:val="annotation reference"/>
    <w:basedOn w:val="11"/>
    <w:unhideWhenUsed/>
    <w:qFormat/>
    <w:uiPriority w:val="99"/>
    <w:rPr>
      <w:sz w:val="21"/>
      <w:szCs w:val="21"/>
    </w:rPr>
  </w:style>
  <w:style w:type="paragraph" w:customStyle="1" w:styleId="14">
    <w:name w:val="列出段落1"/>
    <w:basedOn w:val="1"/>
    <w:qFormat/>
    <w:uiPriority w:val="34"/>
    <w:pPr>
      <w:ind w:firstLine="420" w:firstLineChars="200"/>
    </w:pPr>
  </w:style>
  <w:style w:type="character" w:customStyle="1" w:styleId="15">
    <w:name w:val="页眉 Char"/>
    <w:basedOn w:val="11"/>
    <w:link w:val="6"/>
    <w:qFormat/>
    <w:uiPriority w:val="99"/>
    <w:rPr>
      <w:sz w:val="18"/>
      <w:szCs w:val="18"/>
    </w:rPr>
  </w:style>
  <w:style w:type="character" w:customStyle="1" w:styleId="16">
    <w:name w:val="页脚 Char"/>
    <w:basedOn w:val="11"/>
    <w:link w:val="5"/>
    <w:qFormat/>
    <w:uiPriority w:val="99"/>
    <w:rPr>
      <w:sz w:val="18"/>
      <w:szCs w:val="18"/>
    </w:rPr>
  </w:style>
  <w:style w:type="character" w:customStyle="1" w:styleId="17">
    <w:name w:val="批注文字 Char"/>
    <w:basedOn w:val="11"/>
    <w:link w:val="3"/>
    <w:semiHidden/>
    <w:qFormat/>
    <w:uiPriority w:val="99"/>
  </w:style>
  <w:style w:type="character" w:customStyle="1" w:styleId="18">
    <w:name w:val="批注主题 Char"/>
    <w:basedOn w:val="17"/>
    <w:link w:val="9"/>
    <w:semiHidden/>
    <w:qFormat/>
    <w:uiPriority w:val="99"/>
    <w:rPr>
      <w:b/>
      <w:bCs/>
    </w:rPr>
  </w:style>
  <w:style w:type="character" w:customStyle="1" w:styleId="19">
    <w:name w:val="批注框文本 Char"/>
    <w:basedOn w:val="11"/>
    <w:link w:val="4"/>
    <w:semiHidden/>
    <w:qFormat/>
    <w:uiPriority w:val="99"/>
    <w:rPr>
      <w:sz w:val="18"/>
      <w:szCs w:val="18"/>
    </w:rPr>
  </w:style>
  <w:style w:type="paragraph" w:customStyle="1" w:styleId="20">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1">
    <w:name w:val="列表段落1"/>
    <w:basedOn w:val="1"/>
    <w:qFormat/>
    <w:uiPriority w:val="99"/>
    <w:pPr>
      <w:ind w:firstLine="420" w:firstLineChars="200"/>
    </w:pPr>
  </w:style>
  <w:style w:type="paragraph" w:customStyle="1" w:styleId="22">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3">
    <w:name w:val="修订3"/>
    <w:hidden/>
    <w:semiHidden/>
    <w:qFormat/>
    <w:uiPriority w:val="99"/>
    <w:rPr>
      <w:rFonts w:asciiTheme="minorHAnsi" w:hAnsiTheme="minorHAnsi" w:eastAsiaTheme="minorEastAsia" w:cstheme="minorBidi"/>
      <w:kern w:val="2"/>
      <w:sz w:val="21"/>
      <w:szCs w:val="22"/>
      <w:lang w:val="en-US" w:eastAsia="zh-CN" w:bidi="ar-SA"/>
    </w:rPr>
  </w:style>
  <w:style w:type="table" w:customStyle="1" w:styleId="2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4C0C64-138A-42DC-9A21-81FB0E410C5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545</Words>
  <Characters>3110</Characters>
  <Lines>25</Lines>
  <Paragraphs>7</Paragraphs>
  <TotalTime>79</TotalTime>
  <ScaleCrop>false</ScaleCrop>
  <LinksUpToDate>false</LinksUpToDate>
  <CharactersWithSpaces>3648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2022-12-07T03:41:00Z</dcterms:created>
  <dc:creator>温瑞芬</dc:creator>
  <cp:lastModifiedBy>杨彩玉</cp:lastModifiedBy>
  <cp:lastPrinted>2024-10-21T09:11:47Z</cp:lastPrinted>
  <dcterms:modified xsi:type="dcterms:W3CDTF">2024-10-21T09:11:56Z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EBD66DDA0B6349AAA64BC3696317DBC7</vt:lpwstr>
  </property>
</Properties>
</file>