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443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1C2D48C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东莞市住房和城乡建设局所属事业单位202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</w:p>
    <w:p w14:paraId="2B82C35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集中公开招聘高校毕业生入围面试人员名单</w:t>
      </w:r>
    </w:p>
    <w:tbl>
      <w:tblPr>
        <w:tblStyle w:val="5"/>
        <w:tblW w:w="9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19"/>
        <w:gridCol w:w="2470"/>
        <w:gridCol w:w="1121"/>
        <w:gridCol w:w="1796"/>
        <w:gridCol w:w="1280"/>
      </w:tblGrid>
      <w:tr w14:paraId="13A9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岗位代码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招聘单位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姓名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笔试名次</w:t>
            </w:r>
          </w:p>
        </w:tc>
      </w:tr>
      <w:tr w14:paraId="6F2E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2026001110022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东莞市住宅专项维修资金中心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徐艳玲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261110403116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04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2026001110022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东莞市住宅专项维修资金中心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温靖瑜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261110106515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40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2026001110022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东莞市住宅专项维修资金中心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吴涵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261110100513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B1E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2026001110022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东莞市住宅专项维修资金中心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罗敬棠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261110803404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1D3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2026001110022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东莞市住宅专项维修资金中心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郭泳诗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261111104425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EED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2026001110023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东莞市住宅专项维修资金中心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261110401921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EC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2026001110023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东莞市住宅专项维修资金中心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陶冠含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261110501401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BD5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2026001110023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东莞市住宅专项维修资金中心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潘彦辰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261110403819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5F7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2026001110023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东莞市住宅专项维修资金中心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殷婉如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261110104518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7C8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2026001110023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东莞市住宅专项维修资金中心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叶雅婷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261110100403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EC3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2026001110024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范友权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261110902506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5F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2026001110024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林华添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261110401213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3DB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2026001110024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谭博文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261110600625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999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2026001110024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程玲玲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261111402709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C7A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2026001110024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查灵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261110103713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785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2026001110025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董启航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261111104611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80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2026001110025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李梓锴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261110703606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4E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2026001110025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李永成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261111401413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189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2026001110025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温福华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261110207301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623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2026001110025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261110901418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53E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2026001110026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刘远胜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261111302118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15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2026001110026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刘珈玮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261110900823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07D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2026001110026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莫俊杰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261110104810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BFB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2026001110026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郭俊庭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261110109408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E86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2026001110026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陈森泉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261110204119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D0A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261110105601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3D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钟健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261110104807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3C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连韦吉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261110302420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BB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261111400306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4B0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2026001110027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东莞市住房事务中心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骆炳仁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261111204324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 w14:paraId="54040A15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36CB"/>
    <w:rsid w:val="03230034"/>
    <w:rsid w:val="070E34A9"/>
    <w:rsid w:val="12E24BA3"/>
    <w:rsid w:val="39590454"/>
    <w:rsid w:val="5594478C"/>
    <w:rsid w:val="68D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1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1587</Words>
  <Characters>2312</Characters>
  <Lines>0</Lines>
  <Paragraphs>0</Paragraphs>
  <TotalTime>10</TotalTime>
  <ScaleCrop>false</ScaleCrop>
  <LinksUpToDate>false</LinksUpToDate>
  <CharactersWithSpaces>2312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2026-04-12T12:27:00Z</dcterms:created>
  <dc:creator>ADMIN</dc:creator>
  <cp:lastModifiedBy>白兔糖</cp:lastModifiedBy>
  <dcterms:modified xsi:type="dcterms:W3CDTF">2026-04-13T01:40:38Z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eyJoZGlkIjoiMDhkYzMxOGE5ODJhYjJlMTJlMDdlMjgwZjlmY2E2NDQiLCJ1c2VySWQiOiIzMDgzMzUwNzEifQ==</vt:lpwstr>
  </property>
  <property fmtid="{D5CDD505-2E9C-101B-9397-08002B2CF9AE}" pid="4" name="ICV">
    <vt:lpwstr>D5E8E5D20B4C4D22A7413AF06804D2EE_12</vt:lpwstr>
  </property>
</Properties>
</file>