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7253"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黑体" w:cs="Times New Roman"/>
          <w:snapToGrid w:val="0"/>
          <w:kern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lang w:val="en-US" w:eastAsia="zh-CN"/>
        </w:rPr>
        <w:t>4</w:t>
      </w:r>
      <w:bookmarkStart w:id="0" w:name="_GoBack"/>
      <w:bookmarkEnd w:id="0"/>
    </w:p>
    <w:p w14:paraId="41161D0E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p w14:paraId="58BC8722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职称申报诚信承诺书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（参考模板）</w:t>
      </w:r>
    </w:p>
    <w:tbl>
      <w:tblPr>
        <w:tblStyle w:val="3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 w14:paraId="789F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50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BD4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74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DC8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37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EE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C1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B3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8F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D2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61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F9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479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EA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B7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5B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75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261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250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C9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84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92A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11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F9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3DD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FF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0C4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77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2E0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C541F9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4F895A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</w:t>
            </w:r>
          </w:p>
          <w:p w14:paraId="3025840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</w:t>
            </w:r>
          </w:p>
          <w:p w14:paraId="7EAE3E5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</w:t>
            </w:r>
          </w:p>
          <w:p w14:paraId="650FD19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3B77D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9E230A7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 w14:paraId="143D4997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47F52E84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签名：</w:t>
            </w:r>
          </w:p>
          <w:p w14:paraId="52A8911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 w14:paraId="5942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F2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BC9ED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 w14:paraId="020E7C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 w14:paraId="0A7BD9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</w:t>
            </w:r>
          </w:p>
          <w:p w14:paraId="0461CCF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诺</w:t>
            </w:r>
          </w:p>
          <w:p w14:paraId="0378DC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26231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67DB9E7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本单位已按规定对该同志的职称申报材料进行审核，对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3B794BB8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单位负责人签名：</w:t>
            </w:r>
          </w:p>
          <w:p w14:paraId="7D4A93AA">
            <w:pPr>
              <w:snapToGrid w:val="0"/>
              <w:spacing w:line="360" w:lineRule="auto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 w14:paraId="08CBB14A">
            <w:pPr>
              <w:snapToGrid w:val="0"/>
              <w:spacing w:line="360" w:lineRule="auto"/>
              <w:ind w:firstLine="3360" w:firstLineChars="1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          </w:t>
            </w:r>
          </w:p>
        </w:tc>
      </w:tr>
    </w:tbl>
    <w:p w14:paraId="3BF862AF">
      <w:pPr>
        <w:rPr>
          <w:rFonts w:hint="default" w:ascii="Times New Roman" w:hAnsi="Times New Roman" w:eastAsia="宋体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说明：申请职称评审的，划线处填《广东省职称评审表》；申请初次职称考核认定的，划线处填《广东省初次职称考核认定申报表》。</w:t>
      </w:r>
    </w:p>
    <w:p w14:paraId="6D23E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974D5"/>
    <w:rsid w:val="135D5142"/>
    <w:rsid w:val="5909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0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2026-01-14T03:29:00Z</dcterms:created>
  <dc:creator>李红莉</dc:creator>
  <cp:lastModifiedBy>李红莉</cp:lastModifiedBy>
  <dcterms:modified xsi:type="dcterms:W3CDTF">2026-01-15T08:24:36Z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05813A45CE514202AC41851E0A012865_11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