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B051">
      <w:pPr>
        <w:widowControl/>
        <w:spacing w:before="240"/>
        <w:jc w:val="center"/>
        <w:rPr>
          <w:rFonts w:hint="eastAsia" w:eastAsia="华康简标题宋"/>
          <w:bCs/>
          <w:kern w:val="0"/>
          <w:sz w:val="36"/>
          <w:szCs w:val="36"/>
        </w:rPr>
      </w:pPr>
      <w:r>
        <w:rPr>
          <w:rFonts w:hint="eastAsia" w:eastAsia="华康简标题宋"/>
          <w:bCs/>
          <w:kern w:val="0"/>
          <w:sz w:val="36"/>
          <w:szCs w:val="36"/>
        </w:rPr>
        <w:t>评委会评审通过人员公示情况表</w:t>
      </w:r>
    </w:p>
    <w:p w14:paraId="40A1BEDC">
      <w:pPr>
        <w:widowControl/>
        <w:spacing w:before="240"/>
        <w:jc w:val="center"/>
        <w:rPr>
          <w:rFonts w:hint="eastAsia" w:eastAsia="华康简标题宋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 xml:space="preserve">                    </w:t>
      </w:r>
      <w:bookmarkStart w:id="0" w:name="_GoBack"/>
      <w:bookmarkEnd w:id="0"/>
      <w:r>
        <w:rPr>
          <w:rFonts w:hint="eastAsia" w:eastAsia="华康简标题宋"/>
          <w:bCs/>
          <w:kern w:val="0"/>
          <w:sz w:val="28"/>
          <w:szCs w:val="28"/>
          <w:lang w:val="en-US" w:eastAsia="zh-CN"/>
        </w:rPr>
        <w:t>公示名单序号</w:t>
      </w:r>
      <w:r>
        <w:rPr>
          <w:rFonts w:hint="eastAsia" w:eastAsia="华康简标题宋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华康简标题宋"/>
          <w:bCs/>
          <w:color w:val="FF0000"/>
          <w:kern w:val="0"/>
          <w:sz w:val="28"/>
          <w:szCs w:val="28"/>
          <w:u w:val="single"/>
          <w:lang w:val="en-US" w:eastAsia="zh-CN"/>
        </w:rPr>
        <w:t>如：填中001/助001……等</w:t>
      </w:r>
      <w:r>
        <w:rPr>
          <w:rFonts w:hint="eastAsia" w:eastAsia="华康简标题宋"/>
          <w:bCs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华康简标题宋"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华康简标题宋"/>
          <w:bCs/>
          <w:kern w:val="0"/>
          <w:sz w:val="36"/>
          <w:szCs w:val="36"/>
          <w:lang w:val="en-US" w:eastAsia="zh-CN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45"/>
        <w:gridCol w:w="1520"/>
        <w:gridCol w:w="71"/>
        <w:gridCol w:w="1687"/>
        <w:gridCol w:w="3878"/>
      </w:tblGrid>
      <w:tr w14:paraId="0A0B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673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B2E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3705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160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6D5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36B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C47D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17D5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103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评审通过的职称名称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97C6">
            <w:pPr>
              <w:widowControl/>
              <w:ind w:firstLine="2240" w:firstLineChars="8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职称</w:t>
            </w:r>
          </w:p>
        </w:tc>
      </w:tr>
      <w:tr w14:paraId="2D9D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ED96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D5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日至  202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 w14:paraId="7DB5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D64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F81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C48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745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公示</w:t>
            </w:r>
          </w:p>
          <w:p w14:paraId="59A45CD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期间</w:t>
            </w:r>
          </w:p>
          <w:p w14:paraId="30FFCF8B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群众</w:t>
            </w:r>
          </w:p>
          <w:p w14:paraId="751AB10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投诉</w:t>
            </w:r>
          </w:p>
          <w:p w14:paraId="39EA3B8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D48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25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159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7FE9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14:paraId="4956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DB9F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  <w:p w14:paraId="2E54B0A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纪检</w:t>
            </w:r>
          </w:p>
          <w:p w14:paraId="13FDAD89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监察</w:t>
            </w:r>
          </w:p>
          <w:p w14:paraId="0093DF9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（人事）</w:t>
            </w:r>
          </w:p>
          <w:p w14:paraId="71FDF5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部门</w:t>
            </w:r>
          </w:p>
          <w:p w14:paraId="2ABC5BE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核实</w:t>
            </w:r>
          </w:p>
          <w:p w14:paraId="0635FDC7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C169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1C4CF94F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738B4C6">
            <w:pPr>
              <w:widowControl/>
              <w:ind w:right="282" w:firstLine="5180" w:firstLineChars="18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（盖公章）</w:t>
            </w:r>
          </w:p>
          <w:p w14:paraId="2F36F727">
            <w:pPr>
              <w:widowControl/>
              <w:ind w:left="3631" w:leftChars="1729" w:right="140" w:firstLine="0" w:firstLineChars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负责人签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20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 w14:paraId="1CB0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156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26DF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请详述公示方式（如将《公示》张贴于单位的公告栏或单位工作人员能看到的显著位置，例如饭堂入口、办公楼门口、电梯入口或挂单位网站公示等）、公示期间群众投诉内容是否属实等。</w:t>
            </w:r>
          </w:p>
        </w:tc>
      </w:tr>
    </w:tbl>
    <w:p w14:paraId="71793858">
      <w:pPr>
        <w:widowControl/>
        <w:ind w:left="964" w:hanging="964" w:hangingChars="400"/>
        <w:jc w:val="left"/>
        <w:rPr>
          <w:rFonts w:eastAsia="仿宋_GB2312"/>
          <w:b/>
          <w:kern w:val="0"/>
          <w:sz w:val="24"/>
        </w:rPr>
      </w:pPr>
      <w:r>
        <w:rPr>
          <w:rFonts w:hint="eastAsia" w:eastAsia="仿宋_GB2312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hint="eastAsia" w:eastAsia="仿宋_GB2312"/>
          <w:b/>
          <w:kern w:val="0"/>
          <w:sz w:val="24"/>
        </w:rPr>
        <w:t>公示时间不少于5个工作日（周六、日及公众假期不计入内）。</w:t>
      </w:r>
    </w:p>
    <w:p w14:paraId="6C350C14">
      <w:pPr>
        <w:widowControl/>
        <w:ind w:left="917" w:leftChars="322" w:hanging="241" w:hangingChars="100"/>
        <w:jc w:val="left"/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hint="eastAsia" w:eastAsia="仿宋_GB2312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hint="eastAsia" w:eastAsia="仿宋_GB2312"/>
          <w:b/>
          <w:kern w:val="0"/>
          <w:sz w:val="24"/>
        </w:rPr>
        <w:t>规格），盖公章后送（寄）至市土木建筑学会。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TM0NTRhNmJjYjc1MTFkNmY5ZGY1YTMwZThkYmIifQ=="/>
  </w:docVars>
  <w:rsids>
    <w:rsidRoot w:val="00566D01"/>
    <w:rsid w:val="0003724B"/>
    <w:rsid w:val="00163B1C"/>
    <w:rsid w:val="002455A6"/>
    <w:rsid w:val="003275BC"/>
    <w:rsid w:val="00566D01"/>
    <w:rsid w:val="007708F0"/>
    <w:rsid w:val="007C7471"/>
    <w:rsid w:val="00970800"/>
    <w:rsid w:val="009A4E4A"/>
    <w:rsid w:val="009C1F5B"/>
    <w:rsid w:val="00AB6243"/>
    <w:rsid w:val="00ED6BB4"/>
    <w:rsid w:val="00EE7B26"/>
    <w:rsid w:val="00F13DCB"/>
    <w:rsid w:val="00F72F30"/>
    <w:rsid w:val="13081E0E"/>
    <w:rsid w:val="1DBC52B9"/>
    <w:rsid w:val="3C384397"/>
    <w:rsid w:val="525E1194"/>
    <w:rsid w:val="574568D1"/>
    <w:rsid w:val="5CDD3058"/>
    <w:rsid w:val="5F093438"/>
    <w:rsid w:val="63A25E47"/>
    <w:rsid w:val="6A4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324</Words>
  <Characters>338</Characters>
  <Lines>3</Lines>
  <Paragraphs>1</Paragraphs>
  <TotalTime>13</TotalTime>
  <ScaleCrop>false</ScaleCrop>
  <LinksUpToDate>false</LinksUpToDate>
  <CharactersWithSpaces>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2020-06-17T08:07:00Z</dcterms:created>
  <dc:creator>User</dc:creator>
  <cp:lastModifiedBy>李红莉</cp:lastModifiedBy>
  <dcterms:modified xsi:type="dcterms:W3CDTF">2025-10-15T04:46:17Z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2CC344526C9243568929108DCD2BB965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