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69117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附件7</w:t>
      </w:r>
    </w:p>
    <w:p w14:paraId="0EC537D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Fonts w:hint="eastAsia" w:ascii="小标宋" w:hAnsi="小标宋" w:eastAsia="小标宋" w:cs="小标宋"/>
          <w:sz w:val="44"/>
          <w:szCs w:val="44"/>
          <w:lang w:eastAsia="zh-CN"/>
        </w:rPr>
      </w:pPr>
      <w:r>
        <w:rPr>
          <w:rFonts w:hint="eastAsia" w:ascii="小标宋" w:hAnsi="小标宋" w:eastAsia="小标宋" w:cs="小标宋"/>
          <w:sz w:val="44"/>
          <w:szCs w:val="44"/>
        </w:rPr>
        <w:t>代表性成果</w:t>
      </w: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登记表</w:t>
      </w:r>
    </w:p>
    <w:tbl>
      <w:tblPr>
        <w:tblStyle w:val="6"/>
        <w:tblpPr w:leftFromText="180" w:rightFromText="180" w:vertAnchor="text" w:horzAnchor="page" w:tblpX="1302" w:tblpY="400"/>
        <w:tblOverlap w:val="never"/>
        <w:tblW w:w="9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1878"/>
        <w:gridCol w:w="1988"/>
        <w:gridCol w:w="4503"/>
      </w:tblGrid>
      <w:tr w14:paraId="20898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29" w:type="dxa"/>
            <w:noWrap w:val="0"/>
            <w:vAlign w:val="center"/>
          </w:tcPr>
          <w:p w14:paraId="4CA1B6F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  <w:t>姓名</w:t>
            </w:r>
          </w:p>
        </w:tc>
        <w:tc>
          <w:tcPr>
            <w:tcW w:w="1878" w:type="dxa"/>
            <w:noWrap w:val="0"/>
            <w:vAlign w:val="center"/>
          </w:tcPr>
          <w:p w14:paraId="148BDC26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988" w:type="dxa"/>
            <w:noWrap w:val="0"/>
            <w:vAlign w:val="center"/>
          </w:tcPr>
          <w:p w14:paraId="58D05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申报专业技</w:t>
            </w:r>
          </w:p>
          <w:p w14:paraId="57188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术职称名称</w:t>
            </w:r>
          </w:p>
        </w:tc>
        <w:tc>
          <w:tcPr>
            <w:tcW w:w="4503" w:type="dxa"/>
            <w:noWrap w:val="0"/>
            <w:vAlign w:val="center"/>
          </w:tcPr>
          <w:p w14:paraId="281B0020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 xml:space="preserve">        专业       职称</w:t>
            </w:r>
          </w:p>
        </w:tc>
      </w:tr>
      <w:tr w14:paraId="600C2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107" w:type="dxa"/>
            <w:gridSpan w:val="2"/>
            <w:noWrap w:val="0"/>
            <w:vAlign w:val="center"/>
          </w:tcPr>
          <w:p w14:paraId="4A89F3E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6491" w:type="dxa"/>
            <w:gridSpan w:val="2"/>
            <w:noWrap w:val="0"/>
            <w:vAlign w:val="center"/>
          </w:tcPr>
          <w:p w14:paraId="7DC53607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2E140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229" w:type="dxa"/>
            <w:noWrap w:val="0"/>
            <w:vAlign w:val="center"/>
          </w:tcPr>
          <w:p w14:paraId="147207A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  <w:t>序号</w:t>
            </w:r>
          </w:p>
        </w:tc>
        <w:tc>
          <w:tcPr>
            <w:tcW w:w="1878" w:type="dxa"/>
            <w:noWrap w:val="0"/>
            <w:vAlign w:val="center"/>
          </w:tcPr>
          <w:p w14:paraId="47808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  <w:t>代表性</w:t>
            </w:r>
          </w:p>
          <w:p w14:paraId="6A6CB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  <w:t>成果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名称</w:t>
            </w:r>
          </w:p>
        </w:tc>
        <w:tc>
          <w:tcPr>
            <w:tcW w:w="6491" w:type="dxa"/>
            <w:gridSpan w:val="2"/>
            <w:noWrap w:val="0"/>
            <w:vAlign w:val="center"/>
          </w:tcPr>
          <w:p w14:paraId="7FF04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  <w:t>代表性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成果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  <w:t>简介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200字以内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 w14:paraId="786D8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29" w:type="dxa"/>
            <w:noWrap w:val="0"/>
            <w:vAlign w:val="center"/>
          </w:tcPr>
          <w:p w14:paraId="009E1EE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1878" w:type="dxa"/>
            <w:noWrap w:val="0"/>
            <w:vAlign w:val="center"/>
          </w:tcPr>
          <w:p w14:paraId="4F8B1DF3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6491" w:type="dxa"/>
            <w:gridSpan w:val="2"/>
            <w:noWrap w:val="0"/>
            <w:vAlign w:val="center"/>
          </w:tcPr>
          <w:p w14:paraId="19E62E0B"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bookmarkStart w:id="0" w:name="_GoBack"/>
            <w:bookmarkEnd w:id="0"/>
          </w:p>
        </w:tc>
      </w:tr>
      <w:tr w14:paraId="0ACB3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29" w:type="dxa"/>
            <w:noWrap w:val="0"/>
            <w:vAlign w:val="center"/>
          </w:tcPr>
          <w:p w14:paraId="7A9C8AF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</w:t>
            </w:r>
          </w:p>
        </w:tc>
        <w:tc>
          <w:tcPr>
            <w:tcW w:w="1878" w:type="dxa"/>
            <w:noWrap w:val="0"/>
            <w:vAlign w:val="center"/>
          </w:tcPr>
          <w:p w14:paraId="2767645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6491" w:type="dxa"/>
            <w:gridSpan w:val="2"/>
            <w:noWrap w:val="0"/>
            <w:vAlign w:val="center"/>
          </w:tcPr>
          <w:p w14:paraId="5780174D"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  <w:tr w14:paraId="7AA1E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29" w:type="dxa"/>
            <w:noWrap w:val="0"/>
            <w:vAlign w:val="center"/>
          </w:tcPr>
          <w:p w14:paraId="4556A7F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  <w:tc>
          <w:tcPr>
            <w:tcW w:w="1878" w:type="dxa"/>
            <w:noWrap w:val="0"/>
            <w:vAlign w:val="center"/>
          </w:tcPr>
          <w:p w14:paraId="63D70E4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6491" w:type="dxa"/>
            <w:gridSpan w:val="2"/>
            <w:noWrap w:val="0"/>
            <w:vAlign w:val="center"/>
          </w:tcPr>
          <w:p w14:paraId="2CA7E4C1"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  <w:tr w14:paraId="153F2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2" w:hRule="atLeast"/>
        </w:trPr>
        <w:tc>
          <w:tcPr>
            <w:tcW w:w="9598" w:type="dxa"/>
            <w:gridSpan w:val="4"/>
            <w:noWrap w:val="0"/>
            <w:vAlign w:val="center"/>
          </w:tcPr>
          <w:p w14:paraId="1D05C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280" w:hanging="1120" w:hangingChars="4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填表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说明：</w:t>
            </w:r>
          </w:p>
          <w:p w14:paraId="7A64E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6" w:leftChars="0" w:hanging="16" w:hangingChars="6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1.根据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广东省人力资源和社会保障厅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广东省住房和城乡建设厅《关于印发广东省建筑工程技术人才职称评价标准条件的通知》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粤人社规〔2025〕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号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，申报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高级工程师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职称时，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申报人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应选取1至3项标志性工作业绩，作为代表个人专业技术能力和水平的成果提交评审；</w:t>
            </w:r>
          </w:p>
          <w:p w14:paraId="5E3A3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代表性成果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在已提交的业绩成果中选取的，无需重复提交材料，在对应纸质材料首页的右上角贴上标签以便翻阅；</w:t>
            </w:r>
          </w:p>
          <w:p w14:paraId="01D73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代表性成果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在已提交的业绩成果中选取的，须另外提交有关材料并附在本表后面。</w:t>
            </w:r>
          </w:p>
          <w:p w14:paraId="7D69875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</w:tbl>
    <w:p w14:paraId="05E8A1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sectPr>
      <w:footerReference r:id="rId3" w:type="default"/>
      <w:pgSz w:w="11906" w:h="16838"/>
      <w:pgMar w:top="1644" w:right="1474" w:bottom="1417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D8FB25">
    <w:pPr>
      <w:pStyle w:val="2"/>
      <w:tabs>
        <w:tab w:val="clear" w:pos="4153"/>
      </w:tabs>
      <w:jc w:val="center"/>
    </w:pPr>
  </w:p>
  <w:p w14:paraId="7790AA6A">
    <w:pPr>
      <w:pStyle w:val="2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46DF6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ERQKd0BAAC+AwAADgAAAGRycy9lMm9Eb2MueG1srVPNjtMwEL4j8Q6W&#10;7zTZHlAVNV0tVIuQECAtPIDrOI0l/2nGbVIeAN6AExfuPFefg7GTdJflsoe9JOPx+Jvv+zxeXw/W&#10;sKMC1N7V/GpRcqac9I12+5p//XL7asUZRuEaYbxTNT8p5Nebly/WfajU0nfeNAoYgTis+lDzLsZQ&#10;FQXKTlmBCx+Uo83WgxWRlrAvGhA9oVtTLMvyddF7aAJ4qRApux03+YQITwH0baul2np5sMrFERWU&#10;EZEkYacD8k1m27ZKxk9tiyoyU3NSGvOXmlC8S99isxbVHkTotJwoiKdQeKTJCu2o6QVqK6JgB9D/&#10;QVktwaNv40J6W4xCsiOk4qp85M1dJ4LKWshqDBfT8flg5cfjZ2C6oUngzAlLF37++eP868/593e2&#10;TPb0ASuqugtUF4c3fkilUx4pmVQPLdj0Jz2M9snc08VcNUQm06HVcrUqaUvS3rwgnOL+eACM75S3&#10;LAU1B7q9bKo4fsA4ls4lqZvzt9oYyovKuH8ShJkyReI+ckxRHHbDRHznmxPpoWdAfToP3zjraQhq&#10;7mjmOTPvHXmc5mUOYA52cyCcpIM1j5yN4ds4ztUhgN53edISKQw3h0hMs4BEY+w9saNrzRZMI5jm&#10;5uE6V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EREUCn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B46DF6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80DB4"/>
    <w:rsid w:val="1A4F3C90"/>
    <w:rsid w:val="239F2BE9"/>
    <w:rsid w:val="280951C2"/>
    <w:rsid w:val="2CB82DA7"/>
    <w:rsid w:val="3EAB0813"/>
    <w:rsid w:val="3F5B7026"/>
    <w:rsid w:val="4FFB14CC"/>
    <w:rsid w:val="679BBD5D"/>
    <w:rsid w:val="67FBE909"/>
    <w:rsid w:val="6A5A7E6E"/>
    <w:rsid w:val="6AF04B97"/>
    <w:rsid w:val="6BEC99E5"/>
    <w:rsid w:val="6FFDCC1E"/>
    <w:rsid w:val="7ADB5731"/>
    <w:rsid w:val="7BAB2841"/>
    <w:rsid w:val="7E76C3C3"/>
    <w:rsid w:val="DDFD903F"/>
    <w:rsid w:val="DF5AD145"/>
    <w:rsid w:val="E53EB051"/>
    <w:rsid w:val="FBE459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284</Characters>
  <Lines>0</Lines>
  <Paragraphs>0</Paragraphs>
  <TotalTime>3</TotalTime>
  <ScaleCrop>false</ScaleCrop>
  <LinksUpToDate>false</LinksUpToDate>
  <CharactersWithSpaces>300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李红莉</cp:lastModifiedBy>
  <cp:lastPrinted>2025-02-14T14:56:00Z</cp:lastPrinted>
  <dcterms:modified xsi:type="dcterms:W3CDTF">2025-02-24T08:56:26Z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737ECB36B92B408881623318CE068CCD</vt:lpwstr>
  </property>
  <property fmtid="{D5CDD505-2E9C-101B-9397-08002B2CF9AE}" pid="4" name="ribbonExt">
    <vt:lpwstr>{"WPSExtOfficeTab":{"OnGetEnabled":false,"OnGetVisible":false}}</vt:lpwstr>
  </property>
  <property fmtid="{D5CDD505-2E9C-101B-9397-08002B2CF9AE}" pid="5" name="KSOTemplateDocerSaveRecord">
    <vt:lpwstr>eyJoZGlkIjoiNzI0MTM0NTRhNmJjYjc1MTFkNmY5ZGY1YTMwZThkYmIiLCJ1c2VySWQiOiIzNDIyODIxMTYifQ==</vt:lpwstr>
  </property>
</Properties>
</file>