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FC" w:rsidRPr="00E67CC4" w:rsidRDefault="00C11AFC">
      <w:pPr>
        <w:spacing w:line="360" w:lineRule="auto"/>
        <w:rPr>
          <w:rFonts w:ascii="仿宋_GB2312"/>
          <w:sz w:val="24"/>
        </w:rPr>
      </w:pPr>
      <w:r w:rsidRPr="00E67CC4">
        <w:rPr>
          <w:rFonts w:ascii="仿宋_GB2312" w:hint="eastAsia"/>
          <w:sz w:val="24"/>
        </w:rPr>
        <w:t>附件1</w:t>
      </w:r>
    </w:p>
    <w:p w:rsidR="00F60AAC" w:rsidRPr="009437D9" w:rsidRDefault="00C11AFC" w:rsidP="00C11AFC">
      <w:pPr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9437D9">
        <w:rPr>
          <w:rFonts w:ascii="方正小标宋简体" w:eastAsia="方正小标宋简体" w:hAnsi="仿宋" w:cs="仿宋" w:hint="eastAsia"/>
          <w:sz w:val="44"/>
          <w:szCs w:val="44"/>
        </w:rPr>
        <w:t>东莞市工程造价改革试点工作领导小组</w:t>
      </w:r>
    </w:p>
    <w:p w:rsidR="00F60AAC" w:rsidRDefault="00F60AAC">
      <w:pPr>
        <w:spacing w:line="360" w:lineRule="auto"/>
        <w:rPr>
          <w:rFonts w:ascii="仿宋_GB2312" w:hAnsi="仿宋" w:cs="仿宋"/>
          <w:szCs w:val="32"/>
        </w:rPr>
      </w:pPr>
    </w:p>
    <w:p w:rsidR="00F60AAC" w:rsidRDefault="00C11AFC">
      <w:pPr>
        <w:spacing w:line="360" w:lineRule="auto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组  长：</w:t>
      </w:r>
    </w:p>
    <w:p w:rsidR="00F60AAC" w:rsidRDefault="00E84AE9" w:rsidP="00E84AE9">
      <w:pPr>
        <w:spacing w:line="360" w:lineRule="auto"/>
        <w:ind w:firstLineChars="300" w:firstLine="960"/>
        <w:rPr>
          <w:rFonts w:ascii="仿宋_GB2312" w:hAnsi="仿宋" w:cs="仿宋"/>
          <w:szCs w:val="32"/>
        </w:rPr>
      </w:pPr>
      <w:r w:rsidRPr="00E84AE9">
        <w:rPr>
          <w:rFonts w:ascii="仿宋_GB2312" w:hAnsi="仿宋" w:cs="仿宋" w:hint="eastAsia"/>
          <w:szCs w:val="32"/>
        </w:rPr>
        <w:t>詹向辉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 xml:space="preserve">东莞市住房和城乡建设局副局长          </w:t>
      </w:r>
    </w:p>
    <w:p w:rsidR="00F60AAC" w:rsidRDefault="00C11AFC">
      <w:pPr>
        <w:spacing w:line="360" w:lineRule="auto"/>
        <w:ind w:left="5600" w:hangingChars="1750" w:hanging="5600"/>
        <w:rPr>
          <w:rFonts w:ascii="仿宋_GB2312" w:hAnsi="仿宋" w:cs="仿宋"/>
          <w:szCs w:val="32"/>
        </w:rPr>
      </w:pPr>
      <w:bookmarkStart w:id="0" w:name="_GoBack"/>
      <w:bookmarkEnd w:id="0"/>
      <w:r>
        <w:rPr>
          <w:rFonts w:ascii="仿宋_GB2312" w:hAnsi="仿宋" w:cs="仿宋" w:hint="eastAsia"/>
          <w:szCs w:val="32"/>
        </w:rPr>
        <w:t>成  员：</w:t>
      </w:r>
    </w:p>
    <w:p w:rsidR="009437D9" w:rsidRDefault="009437D9" w:rsidP="009437D9">
      <w:pPr>
        <w:spacing w:line="360" w:lineRule="auto"/>
        <w:ind w:leftChars="350" w:left="5600" w:hangingChars="1400" w:hanging="4480"/>
        <w:rPr>
          <w:rFonts w:ascii="仿宋_GB2312" w:hAnsi="仿宋" w:cs="仿宋"/>
          <w:szCs w:val="32"/>
        </w:rPr>
      </w:pPr>
      <w:r w:rsidRPr="009437D9">
        <w:rPr>
          <w:rFonts w:ascii="仿宋_GB2312" w:hAnsi="仿宋" w:cs="仿宋" w:hint="eastAsia"/>
          <w:szCs w:val="32"/>
        </w:rPr>
        <w:t>郭志川</w:t>
      </w:r>
      <w:r w:rsidR="001D603B">
        <w:rPr>
          <w:rFonts w:ascii="仿宋_GB2312" w:hAnsi="仿宋" w:cs="仿宋"/>
          <w:szCs w:val="32"/>
        </w:rPr>
        <w:t xml:space="preserve">    </w:t>
      </w:r>
      <w:r w:rsidRPr="009437D9">
        <w:rPr>
          <w:rFonts w:ascii="仿宋_GB2312" w:hAnsi="仿宋" w:cs="仿宋" w:hint="eastAsia"/>
          <w:szCs w:val="32"/>
        </w:rPr>
        <w:t>质量安全管理科</w:t>
      </w:r>
    </w:p>
    <w:p w:rsidR="00F60AAC" w:rsidRDefault="00E84AE9" w:rsidP="00E84AE9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杨远辉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建筑市场管理科</w:t>
      </w:r>
    </w:p>
    <w:p w:rsidR="00F60AAC" w:rsidRDefault="00E84AE9" w:rsidP="00E84AE9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袁少英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房地产市场监管科</w:t>
      </w:r>
    </w:p>
    <w:p w:rsidR="00F60AAC" w:rsidRDefault="00C153B2" w:rsidP="00C153B2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杨王福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建设工程招标投标管理科</w:t>
      </w:r>
    </w:p>
    <w:p w:rsidR="00F761BC" w:rsidRDefault="00F761BC" w:rsidP="00C153B2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 w:rsidRPr="00F761BC">
        <w:rPr>
          <w:rFonts w:ascii="仿宋_GB2312" w:hAnsi="仿宋" w:cs="仿宋" w:hint="eastAsia"/>
          <w:szCs w:val="32"/>
        </w:rPr>
        <w:t>张建斌</w:t>
      </w:r>
      <w:r w:rsidR="001D603B">
        <w:rPr>
          <w:rFonts w:ascii="仿宋_GB2312" w:hAnsi="仿宋" w:cs="仿宋"/>
          <w:szCs w:val="32"/>
        </w:rPr>
        <w:t xml:space="preserve">    </w:t>
      </w:r>
      <w:r w:rsidRPr="00F761BC">
        <w:rPr>
          <w:rFonts w:ascii="仿宋_GB2312" w:hAnsi="仿宋" w:cs="仿宋" w:hint="eastAsia"/>
          <w:szCs w:val="32"/>
        </w:rPr>
        <w:t>东莞市建设工程质量监督站</w:t>
      </w:r>
    </w:p>
    <w:p w:rsidR="00F761BC" w:rsidRDefault="00F761BC" w:rsidP="00C153B2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 w:rsidRPr="00F761BC">
        <w:rPr>
          <w:rFonts w:ascii="仿宋_GB2312" w:hAnsi="仿宋" w:cs="仿宋" w:hint="eastAsia"/>
          <w:szCs w:val="32"/>
        </w:rPr>
        <w:t>翟炳坤</w:t>
      </w:r>
      <w:r w:rsidR="001D603B">
        <w:rPr>
          <w:rFonts w:ascii="仿宋_GB2312" w:hAnsi="仿宋" w:cs="仿宋"/>
          <w:szCs w:val="32"/>
        </w:rPr>
        <w:t xml:space="preserve">    </w:t>
      </w:r>
      <w:r w:rsidRPr="00F761BC">
        <w:rPr>
          <w:rFonts w:ascii="仿宋_GB2312" w:hAnsi="仿宋" w:cs="仿宋" w:hint="eastAsia"/>
          <w:szCs w:val="32"/>
        </w:rPr>
        <w:t>东莞市建设工程造价管理站</w:t>
      </w:r>
    </w:p>
    <w:p w:rsidR="00F60AAC" w:rsidRDefault="00E67CC4" w:rsidP="00E67CC4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江  茜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东莞市勘察设计协会</w:t>
      </w:r>
    </w:p>
    <w:p w:rsidR="00F60AAC" w:rsidRDefault="00C153B2" w:rsidP="00C153B2">
      <w:pPr>
        <w:spacing w:line="360" w:lineRule="auto"/>
        <w:ind w:firstLineChars="350" w:firstLine="112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谢  芳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东莞市建筑业协会</w:t>
      </w:r>
    </w:p>
    <w:p w:rsidR="00F60AAC" w:rsidRDefault="00F761BC" w:rsidP="00C153B2">
      <w:pPr>
        <w:spacing w:line="360" w:lineRule="auto"/>
        <w:ind w:leftChars="350" w:left="5600" w:hangingChars="1400" w:hanging="448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杨  玲</w:t>
      </w:r>
      <w:r w:rsidR="001D603B">
        <w:rPr>
          <w:rFonts w:ascii="仿宋_GB2312" w:hAnsi="仿宋" w:cs="仿宋"/>
          <w:szCs w:val="32"/>
        </w:rPr>
        <w:t xml:space="preserve">    </w:t>
      </w:r>
      <w:r w:rsidR="00C11AFC">
        <w:rPr>
          <w:rFonts w:ascii="仿宋_GB2312" w:hAnsi="仿宋" w:cs="仿宋" w:hint="eastAsia"/>
          <w:szCs w:val="32"/>
        </w:rPr>
        <w:t>东莞市工程造价行业协会</w:t>
      </w:r>
    </w:p>
    <w:p w:rsidR="00F60AAC" w:rsidRDefault="00C11AFC" w:rsidP="00C153B2">
      <w:pPr>
        <w:spacing w:line="360" w:lineRule="auto"/>
        <w:ind w:leftChars="350" w:left="5600" w:hangingChars="1400" w:hanging="448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 xml:space="preserve">    </w:t>
      </w:r>
    </w:p>
    <w:p w:rsidR="00F60AAC" w:rsidRPr="00C153B2" w:rsidRDefault="00F60AAC">
      <w:pPr>
        <w:spacing w:line="360" w:lineRule="auto"/>
        <w:rPr>
          <w:rFonts w:ascii="仿宋_GB2312" w:hAnsi="仿宋" w:cs="仿宋"/>
          <w:szCs w:val="32"/>
        </w:rPr>
      </w:pPr>
    </w:p>
    <w:p w:rsidR="00F60AAC" w:rsidRDefault="00C11AFC">
      <w:pPr>
        <w:spacing w:line="360" w:lineRule="auto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</w:t>
      </w:r>
    </w:p>
    <w:p w:rsidR="00F60AAC" w:rsidRDefault="00F60AAC"/>
    <w:sectPr w:rsidR="00F60A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8B" w:rsidRDefault="00C25D8B" w:rsidP="001D603B">
      <w:r>
        <w:separator/>
      </w:r>
    </w:p>
  </w:endnote>
  <w:endnote w:type="continuationSeparator" w:id="0">
    <w:p w:rsidR="00C25D8B" w:rsidRDefault="00C25D8B" w:rsidP="001D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8B" w:rsidRDefault="00C25D8B" w:rsidP="001D603B">
      <w:r>
        <w:separator/>
      </w:r>
    </w:p>
  </w:footnote>
  <w:footnote w:type="continuationSeparator" w:id="0">
    <w:p w:rsidR="00C25D8B" w:rsidRDefault="00C25D8B" w:rsidP="001D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B"/>
    <w:rsid w:val="000D0F1B"/>
    <w:rsid w:val="000F0D2C"/>
    <w:rsid w:val="000F2AC7"/>
    <w:rsid w:val="001809C6"/>
    <w:rsid w:val="001B3B7F"/>
    <w:rsid w:val="001C0191"/>
    <w:rsid w:val="001D1ECD"/>
    <w:rsid w:val="001D603B"/>
    <w:rsid w:val="001E487D"/>
    <w:rsid w:val="00207519"/>
    <w:rsid w:val="00243DD2"/>
    <w:rsid w:val="00253038"/>
    <w:rsid w:val="0027697B"/>
    <w:rsid w:val="00287CEA"/>
    <w:rsid w:val="00293389"/>
    <w:rsid w:val="00300B6C"/>
    <w:rsid w:val="003234BD"/>
    <w:rsid w:val="00352109"/>
    <w:rsid w:val="00362D4A"/>
    <w:rsid w:val="00373ED8"/>
    <w:rsid w:val="00396457"/>
    <w:rsid w:val="003B0B94"/>
    <w:rsid w:val="00403E75"/>
    <w:rsid w:val="00452E35"/>
    <w:rsid w:val="00481EF4"/>
    <w:rsid w:val="004A30A3"/>
    <w:rsid w:val="004E234F"/>
    <w:rsid w:val="005122F8"/>
    <w:rsid w:val="00537465"/>
    <w:rsid w:val="005A2057"/>
    <w:rsid w:val="005A230B"/>
    <w:rsid w:val="006040A6"/>
    <w:rsid w:val="00663B21"/>
    <w:rsid w:val="00690929"/>
    <w:rsid w:val="00711C8A"/>
    <w:rsid w:val="00716D80"/>
    <w:rsid w:val="007833DD"/>
    <w:rsid w:val="007A7D8E"/>
    <w:rsid w:val="007F7505"/>
    <w:rsid w:val="00852591"/>
    <w:rsid w:val="00870016"/>
    <w:rsid w:val="00887F61"/>
    <w:rsid w:val="008C6692"/>
    <w:rsid w:val="009145CC"/>
    <w:rsid w:val="00920683"/>
    <w:rsid w:val="009437D9"/>
    <w:rsid w:val="00951B44"/>
    <w:rsid w:val="009A297D"/>
    <w:rsid w:val="00AB247D"/>
    <w:rsid w:val="00AC6E9E"/>
    <w:rsid w:val="00B02DB5"/>
    <w:rsid w:val="00B32F39"/>
    <w:rsid w:val="00B37D58"/>
    <w:rsid w:val="00B51845"/>
    <w:rsid w:val="00B57E7F"/>
    <w:rsid w:val="00B94D69"/>
    <w:rsid w:val="00C11AFC"/>
    <w:rsid w:val="00C153B2"/>
    <w:rsid w:val="00C25D8B"/>
    <w:rsid w:val="00C63AF8"/>
    <w:rsid w:val="00CC192F"/>
    <w:rsid w:val="00D2552F"/>
    <w:rsid w:val="00D4742D"/>
    <w:rsid w:val="00D83A04"/>
    <w:rsid w:val="00DD3029"/>
    <w:rsid w:val="00E67CC4"/>
    <w:rsid w:val="00E84AE9"/>
    <w:rsid w:val="00EA6750"/>
    <w:rsid w:val="00F0167B"/>
    <w:rsid w:val="00F22D2D"/>
    <w:rsid w:val="00F36AD6"/>
    <w:rsid w:val="00F46BE7"/>
    <w:rsid w:val="00F60AAC"/>
    <w:rsid w:val="00F761BC"/>
    <w:rsid w:val="00F803A5"/>
    <w:rsid w:val="00F84D91"/>
    <w:rsid w:val="00FA33AE"/>
    <w:rsid w:val="1561252E"/>
    <w:rsid w:val="5A7F153A"/>
    <w:rsid w:val="6816079D"/>
    <w:rsid w:val="79A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E0C071-606D-4D50-BDD5-815527ED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nhideWhenUsed/>
    <w:rPr>
      <w:rFonts w:ascii="Times New Roman" w:eastAsia="仿宋_GB2312" w:hAnsi="Times New Roman"/>
      <w:sz w:val="28"/>
      <w:lang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附件：东莞市财政投资项目造价改革试点工作小组（拟）</dc:title>
  <dc:creator>张惠东</dc:creator>
  <cp:lastModifiedBy>ly5</cp:lastModifiedBy>
  <cp:revision>3</cp:revision>
  <cp:lastPrinted>2021-09-06T08:17:00Z</cp:lastPrinted>
  <dcterms:created xsi:type="dcterms:W3CDTF">2021-09-06T08:40:00Z</dcterms:created>
  <dcterms:modified xsi:type="dcterms:W3CDTF">2021-09-08T03:21:00Z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