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eastAsia="方正小标宋简体"/>
          <w:color w:val="000000"/>
          <w:spacing w:val="6"/>
          <w:sz w:val="32"/>
          <w:szCs w:val="32"/>
        </w:rPr>
      </w:pPr>
      <w:r>
        <w:rPr>
          <w:rFonts w:eastAsia="方正小标宋简体"/>
          <w:color w:val="000000"/>
          <w:spacing w:val="6"/>
          <w:sz w:val="32"/>
          <w:szCs w:val="32"/>
        </w:rPr>
        <w:t>人员新冠病毒疫情防控</w:t>
      </w:r>
      <w:r>
        <w:rPr>
          <w:rFonts w:hint="eastAsia" w:eastAsia="方正小标宋简体"/>
          <w:color w:val="000000"/>
          <w:spacing w:val="6"/>
          <w:sz w:val="32"/>
          <w:szCs w:val="32"/>
          <w:lang w:val="en-US" w:eastAsia="zh-CN"/>
        </w:rPr>
        <w:t>情况</w:t>
      </w:r>
      <w:r>
        <w:rPr>
          <w:rFonts w:eastAsia="方正小标宋简体"/>
          <w:color w:val="000000"/>
          <w:spacing w:val="6"/>
          <w:sz w:val="32"/>
          <w:szCs w:val="32"/>
        </w:rPr>
        <w:t>表</w:t>
      </w:r>
      <w: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1587500</wp:posOffset>
            </wp:positionH>
            <wp:positionV relativeFrom="page">
              <wp:posOffset>6477000</wp:posOffset>
            </wp:positionV>
            <wp:extent cx="1016000" cy="2159000"/>
            <wp:effectExtent l="0" t="0" r="12700" b="1270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2159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4572000</wp:posOffset>
            </wp:positionH>
            <wp:positionV relativeFrom="page">
              <wp:posOffset>6477000</wp:posOffset>
            </wp:positionV>
            <wp:extent cx="1016000" cy="2159000"/>
            <wp:effectExtent l="0" t="0" r="12700" b="1270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2159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5"/>
        <w:tblW w:w="8869" w:type="dxa"/>
        <w:tblDescription w:val="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78"/>
        <w:gridCol w:w="2600"/>
        <w:gridCol w:w="1254"/>
        <w:gridCol w:w="1218"/>
        <w:gridCol w:w="20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05" w:hRule="atLeast"/>
        </w:trPr>
        <w:tc>
          <w:tcPr>
            <w:tcW w:w="88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sz="4" w:space="0"/>
              <w:insideV w:val="single" w:sz="4" w:space="0"/>
              <w:tl2br w:val="nil"/>
              <w:tr2bl w:val="nil"/>
            </w:tcBorders>
          </w:tcPr>
          <w:p>
            <w:pPr>
              <w:jc w:val="left"/>
              <w:textAlignment w:val="center"/>
              <w:rPr>
                <w:rFonts w:eastAsia="仿宋"/>
                <w:b/>
                <w:color w:val="000000"/>
                <w:sz w:val="28"/>
                <w:szCs w:val="28"/>
              </w:rPr>
            </w:pPr>
            <w:r>
              <w:rPr>
                <w:rFonts w:hint="eastAsia" w:eastAsia="仿宋"/>
                <w:color w:val="000000"/>
                <w:sz w:val="22"/>
              </w:rPr>
              <w:t>项目</w:t>
            </w:r>
            <w:r>
              <w:rPr>
                <w:rFonts w:eastAsia="仿宋"/>
                <w:color w:val="000000"/>
                <w:sz w:val="22"/>
              </w:rPr>
              <w:t>名称：</w:t>
            </w:r>
            <w:r>
              <w:rPr>
                <w:rFonts w:hint="eastAsia" w:eastAsia="仿宋"/>
                <w:color w:val="000000"/>
                <w:sz w:val="22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88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sz="4" w:space="0"/>
              <w:insideV w:val="single" w:sz="4" w:space="0"/>
              <w:tl2br w:val="nil"/>
              <w:tr2bl w:val="nil"/>
            </w:tcBorders>
            <w:vAlign w:val="center"/>
          </w:tcPr>
          <w:p>
            <w:pPr>
              <w:jc w:val="left"/>
              <w:textAlignment w:val="center"/>
              <w:rPr>
                <w:rFonts w:eastAsia="仿宋"/>
                <w:b/>
                <w:color w:val="000000"/>
                <w:sz w:val="22"/>
              </w:rPr>
            </w:pPr>
            <w:r>
              <w:rPr>
                <w:rFonts w:eastAsia="仿宋"/>
                <w:b/>
                <w:color w:val="000000"/>
                <w:sz w:val="22"/>
              </w:rPr>
              <w:t>一、人员基本信息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sz="4" w:space="0"/>
              <w:insideV w:val="single" w:sz="4" w:space="0"/>
              <w:tl2br w:val="nil"/>
              <w:tr2bl w:val="nil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</w:rPr>
              <w:t>姓名</w:t>
            </w:r>
          </w:p>
        </w:tc>
        <w:tc>
          <w:tcPr>
            <w:tcW w:w="2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sz="4" w:space="0"/>
              <w:insideV w:val="single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sz="4" w:space="0"/>
              <w:insideV w:val="single" w:sz="4" w:space="0"/>
              <w:tl2br w:val="nil"/>
              <w:tr2bl w:val="nil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身份证号码</w:t>
            </w:r>
          </w:p>
        </w:tc>
        <w:tc>
          <w:tcPr>
            <w:tcW w:w="3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sz="4" w:space="0"/>
              <w:insideV w:val="single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sz="4" w:space="0"/>
              <w:insideV w:val="single" w:sz="4" w:space="0"/>
              <w:tl2br w:val="nil"/>
              <w:tr2bl w:val="nil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</w:rPr>
              <w:t>联系电话</w:t>
            </w:r>
          </w:p>
        </w:tc>
        <w:tc>
          <w:tcPr>
            <w:tcW w:w="2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sz="4" w:space="0"/>
              <w:insideV w:val="single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sz="4" w:space="0"/>
              <w:insideV w:val="single" w:sz="4" w:space="0"/>
              <w:tl2br w:val="nil"/>
              <w:tr2bl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岗位</w:t>
            </w:r>
          </w:p>
        </w:tc>
        <w:tc>
          <w:tcPr>
            <w:tcW w:w="3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sz="4" w:space="0"/>
              <w:insideV w:val="single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sz="4" w:space="0"/>
              <w:insideV w:val="single" w:sz="4" w:space="0"/>
              <w:tl2br w:val="nil"/>
              <w:tr2bl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健康码</w:t>
            </w:r>
          </w:p>
        </w:tc>
        <w:tc>
          <w:tcPr>
            <w:tcW w:w="2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sz="4" w:space="0"/>
              <w:insideV w:val="single" w:sz="4" w:space="0"/>
              <w:tl2br w:val="nil"/>
              <w:tr2bl w:val="nil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sz="4" w:space="0"/>
              <w:insideV w:val="single" w:sz="4" w:space="0"/>
              <w:tl2br w:val="nil"/>
              <w:tr2bl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核酸检测日期</w:t>
            </w:r>
          </w:p>
        </w:tc>
        <w:tc>
          <w:tcPr>
            <w:tcW w:w="3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sz="4" w:space="0"/>
              <w:insideV w:val="single" w:sz="4" w:space="0"/>
              <w:tl2br w:val="nil"/>
              <w:tr2bl w:val="nil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sz="4" w:space="0"/>
              <w:insideV w:val="single" w:sz="4" w:space="0"/>
              <w:tl2br w:val="nil"/>
              <w:tr2bl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疫苗接种情况</w:t>
            </w:r>
          </w:p>
        </w:tc>
        <w:tc>
          <w:tcPr>
            <w:tcW w:w="70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sz="4" w:space="0"/>
              <w:insideV w:val="single" w:sz="4" w:space="0"/>
              <w:tl2br w:val="nil"/>
              <w:tr2bl w:val="nil"/>
            </w:tcBorders>
            <w:vAlign w:val="center"/>
          </w:tcPr>
          <w:p>
            <w:pPr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88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sz="4" w:space="0"/>
              <w:insideV w:val="single" w:sz="4" w:space="0"/>
              <w:tl2br w:val="nil"/>
              <w:tr2bl w:val="nil"/>
            </w:tcBorders>
            <w:vAlign w:val="center"/>
          </w:tcPr>
          <w:p>
            <w:pPr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2"/>
                <w:szCs w:val="22"/>
              </w:rPr>
              <w:t>二、</w:t>
            </w:r>
            <w:r>
              <w:rPr>
                <w:rFonts w:hint="eastAsia" w:ascii="仿宋" w:hAnsi="仿宋" w:eastAsia="仿宋" w:cs="仿宋"/>
                <w:b/>
                <w:color w:val="000000"/>
                <w:sz w:val="22"/>
                <w:szCs w:val="22"/>
                <w:lang w:val="en-US" w:eastAsia="zh-CN"/>
              </w:rPr>
              <w:t>返莞交通</w:t>
            </w:r>
            <w:r>
              <w:rPr>
                <w:rFonts w:hint="eastAsia" w:ascii="仿宋" w:hAnsi="仿宋" w:eastAsia="仿宋" w:cs="仿宋"/>
                <w:b/>
                <w:color w:val="000000"/>
                <w:sz w:val="22"/>
                <w:szCs w:val="22"/>
              </w:rPr>
              <w:t>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sz="4" w:space="0"/>
              <w:insideV w:val="single" w:sz="4" w:space="0"/>
              <w:tl2br w:val="nil"/>
              <w:tr2bl w:val="nil"/>
            </w:tcBorders>
            <w:vAlign w:val="center"/>
          </w:tcPr>
          <w:p>
            <w:pPr>
              <w:jc w:val="center"/>
              <w:textAlignment w:val="center"/>
              <w:rPr>
                <w:rFonts w:eastAsia="仿宋"/>
                <w:color w:val="000000"/>
                <w:sz w:val="22"/>
              </w:rPr>
            </w:pPr>
            <w:r>
              <w:rPr>
                <w:rFonts w:hint="eastAsia" w:eastAsia="仿宋"/>
                <w:color w:val="000000"/>
                <w:sz w:val="22"/>
                <w:lang w:val="en-US" w:eastAsia="zh-CN"/>
              </w:rPr>
              <w:t>返工进场</w:t>
            </w:r>
            <w:r>
              <w:rPr>
                <w:rFonts w:eastAsia="仿宋"/>
                <w:color w:val="000000"/>
                <w:sz w:val="22"/>
              </w:rPr>
              <w:t>日期</w:t>
            </w:r>
          </w:p>
        </w:tc>
        <w:tc>
          <w:tcPr>
            <w:tcW w:w="2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sz="4" w:space="0"/>
              <w:insideV w:val="single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sz="4" w:space="0"/>
              <w:insideV w:val="single" w:sz="4" w:space="0"/>
              <w:tl2br w:val="nil"/>
              <w:tr2bl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回乡地</w:t>
            </w:r>
          </w:p>
        </w:tc>
        <w:tc>
          <w:tcPr>
            <w:tcW w:w="3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sz="4" w:space="0"/>
              <w:insideV w:val="single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sz="4" w:space="0"/>
              <w:insideV w:val="single" w:sz="4" w:space="0"/>
              <w:tl2br w:val="nil"/>
              <w:tr2bl w:val="nil"/>
            </w:tcBorders>
            <w:vAlign w:val="center"/>
          </w:tcPr>
          <w:p>
            <w:pPr>
              <w:jc w:val="center"/>
              <w:textAlignment w:val="center"/>
              <w:rPr>
                <w:rFonts w:eastAsia="仿宋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7天内行程</w:t>
            </w:r>
          </w:p>
        </w:tc>
        <w:tc>
          <w:tcPr>
            <w:tcW w:w="70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sz="4" w:space="0"/>
              <w:insideV w:val="single" w:sz="4" w:space="0"/>
              <w:tl2br w:val="nil"/>
              <w:tr2bl w:val="nil"/>
            </w:tcBorders>
            <w:vAlign w:val="center"/>
          </w:tcPr>
          <w:p>
            <w:pPr>
              <w:ind w:firstLine="110" w:firstLineChars="50"/>
              <w:jc w:val="left"/>
              <w:rPr>
                <w:rFonts w:hint="default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sz="4" w:space="0"/>
              <w:insideV w:val="single" w:sz="4" w:space="0"/>
              <w:tl2br w:val="nil"/>
              <w:tr2bl w:val="nil"/>
            </w:tcBorders>
            <w:vAlign w:val="center"/>
          </w:tcPr>
          <w:p>
            <w:pPr>
              <w:jc w:val="center"/>
              <w:textAlignment w:val="center"/>
              <w:rPr>
                <w:rFonts w:eastAsia="仿宋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交通工具</w:t>
            </w:r>
          </w:p>
        </w:tc>
        <w:tc>
          <w:tcPr>
            <w:tcW w:w="2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sz="4" w:space="0"/>
              <w:insideV w:val="single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sz="4" w:space="0"/>
              <w:insideV w:val="single" w:sz="4" w:space="0"/>
              <w:tl2br w:val="nil"/>
              <w:tr2bl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班次</w:t>
            </w:r>
            <w:r>
              <w:rPr>
                <w:rFonts w:hint="default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途径</w:t>
            </w:r>
          </w:p>
        </w:tc>
        <w:tc>
          <w:tcPr>
            <w:tcW w:w="3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sz="4" w:space="0"/>
              <w:insideV w:val="single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sz="4" w:space="0"/>
              <w:insideV w:val="single" w:sz="4" w:space="0"/>
              <w:tl2br w:val="nil"/>
              <w:tr2bl w:val="nil"/>
            </w:tcBorders>
            <w:vAlign w:val="center"/>
          </w:tcPr>
          <w:p>
            <w:pPr>
              <w:jc w:val="center"/>
              <w:textAlignment w:val="center"/>
              <w:rPr>
                <w:rFonts w:eastAsia="仿宋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交通工具</w:t>
            </w:r>
          </w:p>
        </w:tc>
        <w:tc>
          <w:tcPr>
            <w:tcW w:w="2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sz="4" w:space="0"/>
              <w:insideV w:val="single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sz="4" w:space="0"/>
              <w:insideV w:val="single" w:sz="4" w:space="0"/>
              <w:tl2br w:val="nil"/>
              <w:tr2bl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班次</w:t>
            </w:r>
            <w:r>
              <w:rPr>
                <w:rFonts w:hint="default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途径</w:t>
            </w:r>
          </w:p>
        </w:tc>
        <w:tc>
          <w:tcPr>
            <w:tcW w:w="3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sz="4" w:space="0"/>
              <w:insideV w:val="single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sz="4" w:space="0"/>
              <w:insideV w:val="single" w:sz="4" w:space="0"/>
              <w:tl2br w:val="nil"/>
              <w:tr2bl w:val="nil"/>
            </w:tcBorders>
            <w:vAlign w:val="center"/>
          </w:tcPr>
          <w:p>
            <w:pPr>
              <w:jc w:val="center"/>
              <w:textAlignment w:val="center"/>
              <w:rPr>
                <w:rFonts w:eastAsia="仿宋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交通工具</w:t>
            </w:r>
          </w:p>
        </w:tc>
        <w:tc>
          <w:tcPr>
            <w:tcW w:w="2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sz="4" w:space="0"/>
              <w:insideV w:val="single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sz="4" w:space="0"/>
              <w:insideV w:val="single" w:sz="4" w:space="0"/>
              <w:tl2br w:val="nil"/>
              <w:tr2bl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班次</w:t>
            </w:r>
            <w:r>
              <w:rPr>
                <w:rFonts w:hint="default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途径</w:t>
            </w:r>
          </w:p>
        </w:tc>
        <w:tc>
          <w:tcPr>
            <w:tcW w:w="3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sz="4" w:space="0"/>
              <w:insideV w:val="single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88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sz="4" w:space="0"/>
              <w:insideV w:val="single" w:sz="4" w:space="0"/>
              <w:tl2br w:val="nil"/>
              <w:tr2bl w:val="nil"/>
            </w:tcBorders>
            <w:vAlign w:val="center"/>
          </w:tcPr>
          <w:p>
            <w:pPr>
              <w:jc w:val="left"/>
              <w:textAlignment w:val="center"/>
              <w:rPr>
                <w:rFonts w:eastAsia="仿宋"/>
                <w:b/>
                <w:color w:val="000000"/>
                <w:sz w:val="22"/>
              </w:rPr>
            </w:pPr>
            <w:r>
              <w:rPr>
                <w:rFonts w:eastAsia="仿宋"/>
                <w:b/>
                <w:color w:val="000000"/>
                <w:sz w:val="22"/>
              </w:rPr>
              <w:t>三、个人</w:t>
            </w:r>
            <w:r>
              <w:rPr>
                <w:rFonts w:hint="eastAsia" w:eastAsia="仿宋"/>
                <w:b/>
                <w:color w:val="000000"/>
                <w:sz w:val="22"/>
                <w:lang w:val="en-US" w:eastAsia="zh-CN"/>
              </w:rPr>
              <w:t>涉疫</w:t>
            </w:r>
            <w:r>
              <w:rPr>
                <w:rFonts w:eastAsia="仿宋"/>
                <w:b/>
                <w:color w:val="000000"/>
                <w:sz w:val="22"/>
              </w:rPr>
              <w:t>情况调查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8" w:hRule="atLeast"/>
        </w:trPr>
        <w:tc>
          <w:tcPr>
            <w:tcW w:w="68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sz="4" w:space="0"/>
              <w:insideV w:val="single" w:sz="4" w:space="0"/>
              <w:tl2br w:val="nil"/>
              <w:tr2bl w:val="nil"/>
            </w:tcBorders>
            <w:vAlign w:val="center"/>
          </w:tcPr>
          <w:p>
            <w:pPr>
              <w:jc w:val="left"/>
              <w:textAlignment w:val="center"/>
              <w:rPr>
                <w:rFonts w:hint="default" w:eastAsia="仿宋"/>
                <w:color w:val="000000"/>
                <w:sz w:val="22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2"/>
                <w:lang w:val="en-US" w:eastAsia="zh-CN"/>
              </w:rPr>
              <w:t>是否存在发热等症状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sz="4" w:space="0"/>
              <w:insideV w:val="single" w:sz="4" w:space="0"/>
              <w:tl2br w:val="nil"/>
              <w:tr2bl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eastAsia="仿宋"/>
                <w:color w:val="000000"/>
                <w:sz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68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sz="4" w:space="0"/>
              <w:insideV w:val="single" w:sz="4" w:space="0"/>
              <w:tl2br w:val="nil"/>
              <w:tr2bl w:val="nil"/>
            </w:tcBorders>
            <w:vAlign w:val="center"/>
          </w:tcPr>
          <w:p>
            <w:pPr>
              <w:jc w:val="left"/>
              <w:textAlignment w:val="center"/>
              <w:rPr>
                <w:rFonts w:hint="default" w:eastAsia="仿宋"/>
                <w:color w:val="000000"/>
                <w:sz w:val="22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2"/>
                <w:lang w:val="en-US" w:eastAsia="zh-CN"/>
              </w:rPr>
              <w:t>7天内是否去过中高风险区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sz="4" w:space="0"/>
              <w:insideV w:val="single" w:sz="4" w:space="0"/>
              <w:tl2br w:val="nil"/>
              <w:tr2bl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eastAsia="仿宋"/>
                <w:color w:val="000000"/>
                <w:sz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68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sz="4" w:space="0"/>
              <w:insideV w:val="single" w:sz="4" w:space="0"/>
              <w:tl2br w:val="nil"/>
              <w:tr2bl w:val="nil"/>
            </w:tcBorders>
            <w:vAlign w:val="center"/>
          </w:tcPr>
          <w:p>
            <w:pPr>
              <w:jc w:val="left"/>
              <w:textAlignment w:val="center"/>
              <w:rPr>
                <w:rFonts w:hint="default" w:eastAsia="仿宋"/>
                <w:color w:val="000000"/>
                <w:sz w:val="22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2"/>
                <w:lang w:val="en-US" w:eastAsia="zh-CN"/>
              </w:rPr>
              <w:t>7天内是否有跟确诊、密切接触者及无症状感染人员接触等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sz="4" w:space="0"/>
              <w:insideV w:val="single" w:sz="4" w:space="0"/>
              <w:tl2br w:val="nil"/>
              <w:tr2bl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eastAsia="仿宋"/>
                <w:color w:val="000000"/>
                <w:sz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38" w:hRule="atLeast"/>
        </w:trPr>
        <w:tc>
          <w:tcPr>
            <w:tcW w:w="43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sz="4" w:space="0"/>
              <w:insideV w:val="single" w:sz="4" w:space="0"/>
              <w:tl2br w:val="nil"/>
              <w:tr2bl w:val="nil"/>
            </w:tcBorders>
            <w:vAlign w:val="center"/>
          </w:tcPr>
          <w:p>
            <w:pPr>
              <w:jc w:val="center"/>
              <w:textAlignment w:val="center"/>
              <w:rPr>
                <w:rFonts w:hint="default" w:eastAsia="仿宋"/>
                <w:color w:val="000000"/>
                <w:sz w:val="22"/>
                <w:lang w:val="en-US" w:eastAsia="zh-CN"/>
              </w:rPr>
            </w:pPr>
          </w:p>
        </w:tc>
        <w:tc>
          <w:tcPr>
            <w:tcW w:w="44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sz="4" w:space="0"/>
              <w:insideV w:val="single" w:sz="4" w:space="0"/>
              <w:tl2br w:val="nil"/>
              <w:tr2bl w:val="nil"/>
            </w:tcBorders>
            <w:vAlign w:val="center"/>
          </w:tcPr>
          <w:p>
            <w:pPr>
              <w:jc w:val="center"/>
              <w:textAlignment w:val="center"/>
              <w:rPr>
                <w:rFonts w:hint="eastAsia" w:eastAsia="仿宋"/>
                <w:color w:val="000000"/>
                <w:sz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96" w:hRule="atLeast"/>
        </w:trPr>
        <w:tc>
          <w:tcPr>
            <w:tcW w:w="88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sz="4" w:space="0"/>
              <w:insideV w:val="single" w:sz="4" w:space="0"/>
              <w:tl2br w:val="nil"/>
              <w:tr2bl w:val="nil"/>
            </w:tcBorders>
          </w:tcPr>
          <w:p>
            <w:pPr>
              <w:jc w:val="left"/>
              <w:textAlignment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2"/>
                <w:lang w:val="en-US" w:eastAsia="zh-CN"/>
              </w:rPr>
              <w:t>备注：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sz="4" w:space="0"/>
              <w:insideV w:val="single" w:sz="4" w:space="0"/>
              <w:tl2br w:val="nil"/>
              <w:tr2bl w:val="nil"/>
            </w:tcBorders>
            <w:vAlign w:val="center"/>
          </w:tcPr>
          <w:p>
            <w:pPr>
              <w:jc w:val="center"/>
              <w:textAlignment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填表人签名：</w:t>
            </w:r>
          </w:p>
        </w:tc>
        <w:tc>
          <w:tcPr>
            <w:tcW w:w="3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sz="4" w:space="0"/>
              <w:insideV w:val="single" w:sz="4" w:space="0"/>
              <w:tl2br w:val="nil"/>
              <w:tr2bl w:val="nil"/>
            </w:tcBorders>
            <w:vAlign w:val="center"/>
          </w:tcPr>
          <w:p>
            <w:pPr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sz="4" w:space="0"/>
              <w:insideV w:val="single" w:sz="4" w:space="0"/>
              <w:tl2br w:val="nil"/>
              <w:tr2bl w:val="nil"/>
            </w:tcBorders>
            <w:vAlign w:val="center"/>
          </w:tcPr>
          <w:p>
            <w:pPr>
              <w:jc w:val="center"/>
              <w:textAlignment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填表日期：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sz="4" w:space="0"/>
              <w:insideV w:val="single" w:sz="4" w:space="0"/>
              <w:tl2br w:val="nil"/>
              <w:tr2bl w:val="nil"/>
            </w:tcBorders>
            <w:vAlign w:val="center"/>
          </w:tcPr>
          <w:p>
            <w:pPr>
              <w:rPr>
                <w:rFonts w:eastAsia="仿宋"/>
                <w:color w:val="000000"/>
                <w:sz w:val="24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ind w:firstLine="640" w:firstLineChars="200"/>
        <w:jc w:val="center"/>
        <w:rPr>
          <w:rFonts w:hint="eastAsia" w:ascii="宋体" w:hAnsi="宋体"/>
          <w:sz w:val="32"/>
          <w:szCs w:val="36"/>
          <w:lang w:eastAsia="zh-CN"/>
        </w:rPr>
      </w:pPr>
    </w:p>
    <w:p>
      <w:pPr>
        <w:ind w:firstLine="640" w:firstLineChars="200"/>
        <w:jc w:val="center"/>
        <w:rPr>
          <w:rFonts w:hint="eastAsia" w:ascii="宋体" w:hAnsi="宋体" w:eastAsiaTheme="minorEastAsia"/>
          <w:sz w:val="40"/>
          <w:szCs w:val="44"/>
          <w:lang w:val="en-US" w:eastAsia="zh-CN"/>
        </w:rPr>
      </w:pPr>
      <w:r>
        <w:rPr>
          <w:rFonts w:hint="eastAsia" w:ascii="宋体" w:hAnsi="宋体"/>
          <w:sz w:val="32"/>
          <w:szCs w:val="36"/>
          <w:lang w:eastAsia="zh-CN"/>
        </w:rPr>
        <w:t>关于</w:t>
      </w:r>
      <w:r>
        <w:rPr>
          <w:rFonts w:hint="eastAsia" w:ascii="宋体" w:hAnsi="宋体"/>
          <w:sz w:val="32"/>
          <w:szCs w:val="36"/>
        </w:rPr>
        <w:t>新型冠状病毒感染</w:t>
      </w:r>
      <w:r>
        <w:rPr>
          <w:rFonts w:hint="eastAsia" w:ascii="宋体" w:hAnsi="宋体"/>
          <w:sz w:val="32"/>
          <w:szCs w:val="36"/>
          <w:lang w:eastAsia="zh-CN"/>
        </w:rPr>
        <w:t>的肺炎交底卡</w:t>
      </w:r>
    </w:p>
    <w:p>
      <w:pPr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1）疾病定义：</w:t>
      </w:r>
    </w:p>
    <w:p>
      <w:pPr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新型冠状病毒感染的肺炎是一种急性感染性肺炎，其病原体是一种先前未在人类中发现的新型冠状病毒，即2019新型冠状病毒</w:t>
      </w:r>
      <w:r>
        <w:rPr>
          <w:rFonts w:hint="eastAsia" w:ascii="宋体" w:hAnsi="宋体"/>
          <w:sz w:val="24"/>
          <w:szCs w:val="28"/>
          <w:lang w:eastAsia="zh-CN"/>
        </w:rPr>
        <w:t>。</w:t>
      </w:r>
      <w:r>
        <w:rPr>
          <w:rFonts w:hint="eastAsia" w:ascii="宋体" w:hAnsi="宋体"/>
          <w:sz w:val="24"/>
          <w:szCs w:val="28"/>
        </w:rPr>
        <w:t>患者初始症状多为发热、乏力和干咳，并逐渐出现呼吸困难等严重表现。多数患者预后良好，部分严重病例可出现急性呼吸窘迫综合征或脓毒症休克，甚至死亡。目前，该病</w:t>
      </w:r>
      <w:r>
        <w:rPr>
          <w:rFonts w:hint="eastAsia" w:ascii="宋体" w:hAnsi="宋体"/>
          <w:sz w:val="24"/>
          <w:szCs w:val="28"/>
          <w:lang w:val="en-US" w:eastAsia="zh-CN"/>
        </w:rPr>
        <w:t>未得到</w:t>
      </w:r>
      <w:r>
        <w:rPr>
          <w:rFonts w:hint="eastAsia" w:ascii="宋体" w:hAnsi="宋体"/>
          <w:sz w:val="24"/>
          <w:szCs w:val="28"/>
        </w:rPr>
        <w:t>特效治疗方法。</w:t>
      </w:r>
    </w:p>
    <w:p>
      <w:pPr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最新流行病学资料显示，该病潜伏期大约在10天左右，最短的潜伏期为一天发病，最长的潜伏期是14天，潜伏期具有传染性。该病主要通过飞沫传播和接触传播，根据既往SARS传播方式，密闭、不通风场所可能存在气溶胶传播风险，需加强预防和隔离处理。</w:t>
      </w:r>
    </w:p>
    <w:p>
      <w:pPr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  <w:lang w:val="en-US" w:eastAsia="zh-CN"/>
        </w:rPr>
        <w:t>2</w:t>
      </w:r>
      <w:r>
        <w:rPr>
          <w:rFonts w:hint="eastAsia" w:ascii="宋体" w:hAnsi="宋体"/>
          <w:sz w:val="24"/>
          <w:szCs w:val="28"/>
        </w:rPr>
        <w:t>）症状与体征：</w:t>
      </w:r>
    </w:p>
    <w:p>
      <w:pPr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以发热、乏力、干咳为主要表现；鼻塞、流涕等上呼吸道症状少见；约半数患者多在一周后出现呼吸困难，严重者快速进展为急性呼吸窘迫综合征、脓毒症休克、难以纠正的代谢性酸中毒和出凝血功能障碍。</w:t>
      </w:r>
    </w:p>
    <w:p>
      <w:pPr>
        <w:ind w:firstLine="480" w:firstLineChars="200"/>
        <w:rPr>
          <w:rFonts w:hint="eastAsia"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值得注意的是重症、危重症患者病程中可为中低热，甚至无明显发热。部分患者起病症状轻微，可无发热，多在1周后恢复。多数患者预后良好，少数患者病情危重，甚至死亡。</w:t>
      </w:r>
    </w:p>
    <w:p>
      <w:pPr>
        <w:ind w:firstLine="480" w:firstLineChars="200"/>
        <w:rPr>
          <w:rFonts w:hint="eastAsia"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  <w:lang w:val="en-US" w:eastAsia="zh-CN"/>
        </w:rPr>
        <w:t>3</w:t>
      </w:r>
      <w:r>
        <w:rPr>
          <w:rFonts w:hint="eastAsia" w:ascii="宋体" w:hAnsi="宋体"/>
          <w:sz w:val="24"/>
          <w:szCs w:val="28"/>
        </w:rPr>
        <w:t>）</w:t>
      </w:r>
      <w:r>
        <w:rPr>
          <w:rFonts w:hint="eastAsia"/>
          <w:sz w:val="24"/>
          <w:szCs w:val="24"/>
        </w:rPr>
        <w:t>新型冠状病毒感染的肺炎的预防</w:t>
      </w:r>
    </w:p>
    <w:p>
      <w:pPr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（1）在工作、居室处经常开窗通风，保持良好的空气流通。</w:t>
      </w:r>
    </w:p>
    <w:p>
      <w:pPr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）不要或尽量少去人员稠密、通风不佳的场所或地区。</w:t>
      </w:r>
    </w:p>
    <w:p>
      <w:pPr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（3）尽量避免与</w:t>
      </w:r>
      <w:r>
        <w:rPr>
          <w:rFonts w:hint="eastAsia" w:ascii="宋体" w:hAnsi="宋体"/>
          <w:sz w:val="24"/>
          <w:szCs w:val="24"/>
          <w:lang w:eastAsia="zh-CN"/>
        </w:rPr>
        <w:t>外来人员</w:t>
      </w:r>
      <w:r>
        <w:rPr>
          <w:rFonts w:hint="eastAsia" w:ascii="宋体" w:hAnsi="宋体"/>
          <w:sz w:val="24"/>
          <w:szCs w:val="24"/>
        </w:rPr>
        <w:t>人员接触。</w:t>
      </w:r>
    </w:p>
    <w:p>
      <w:pPr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（4）注意个人卫生，应用流动水或自来水勤洗手，并用纸巾或其他一次性用品擦干。不要混用毛巾。</w:t>
      </w:r>
    </w:p>
    <w:p>
      <w:pPr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sz w:val="24"/>
          <w:szCs w:val="24"/>
        </w:rPr>
        <w:t>）合理膳食。可适当多吃一些富有营养的食物，如牛奶、瘦肉等。但饮食不要过于辛辣、油腻。同时，应保证足量水、维生素的摄入。</w:t>
      </w:r>
    </w:p>
    <w:p>
      <w:pPr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  <w:lang w:val="en-US" w:eastAsia="zh-CN"/>
        </w:rPr>
        <w:t>6</w:t>
      </w:r>
      <w:r>
        <w:rPr>
          <w:rFonts w:hint="eastAsia" w:ascii="宋体" w:hAnsi="宋体"/>
          <w:sz w:val="24"/>
          <w:szCs w:val="24"/>
        </w:rPr>
        <w:t>）如出现发热、干咳无痰或少痰、气促或呼吸困难等情况，应及时到医院就诊。</w:t>
      </w:r>
    </w:p>
    <w:p>
      <w:pPr>
        <w:pStyle w:val="2"/>
        <w:spacing w:before="160" w:after="160" w:line="240" w:lineRule="auto"/>
        <w:ind w:firstLine="482" w:firstLineChars="200"/>
        <w:rPr>
          <w:rFonts w:hint="eastAsia" w:ascii="宋体" w:hAnsi="宋体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8"/>
          <w:lang w:val="en-US" w:eastAsia="zh-CN"/>
        </w:rPr>
        <w:t>4</w:t>
      </w:r>
      <w:r>
        <w:rPr>
          <w:rFonts w:hint="eastAsia" w:ascii="宋体" w:hAnsi="宋体"/>
          <w:b/>
          <w:bCs/>
          <w:sz w:val="24"/>
          <w:szCs w:val="28"/>
        </w:rPr>
        <w:t>）</w:t>
      </w:r>
      <w:r>
        <w:rPr>
          <w:rFonts w:hint="eastAsia"/>
          <w:b/>
          <w:bCs/>
          <w:sz w:val="24"/>
          <w:szCs w:val="24"/>
        </w:rPr>
        <w:t>本项目部关于预防“新型冠状病毒感染的肺炎”的几项</w:t>
      </w:r>
      <w:r>
        <w:rPr>
          <w:rFonts w:hint="eastAsia"/>
          <w:b/>
          <w:bCs/>
          <w:sz w:val="24"/>
          <w:szCs w:val="24"/>
          <w:lang w:val="en-US" w:eastAsia="zh-CN"/>
        </w:rPr>
        <w:t>要求</w:t>
      </w:r>
    </w:p>
    <w:p>
      <w:pPr>
        <w:numPr>
          <w:ilvl w:val="0"/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（1）</w:t>
      </w:r>
      <w:r>
        <w:rPr>
          <w:rFonts w:hint="eastAsia" w:ascii="宋体" w:hAnsi="宋体"/>
          <w:sz w:val="24"/>
          <w:szCs w:val="24"/>
          <w:lang w:val="en-US" w:eastAsia="zh-CN"/>
        </w:rPr>
        <w:t>工人入场要</w:t>
      </w:r>
      <w:r>
        <w:rPr>
          <w:rFonts w:hint="eastAsia" w:ascii="宋体" w:hAnsi="宋体"/>
          <w:sz w:val="24"/>
          <w:szCs w:val="24"/>
        </w:rPr>
        <w:t>了解预防“新型冠状病毒感染的肺炎”的</w:t>
      </w:r>
      <w:r>
        <w:rPr>
          <w:rFonts w:hint="eastAsia" w:ascii="宋体" w:hAnsi="宋体"/>
          <w:sz w:val="24"/>
          <w:szCs w:val="24"/>
          <w:lang w:val="en-US" w:eastAsia="zh-CN"/>
        </w:rPr>
        <w:t>相关</w:t>
      </w:r>
      <w:r>
        <w:rPr>
          <w:rFonts w:hint="eastAsia" w:ascii="宋体" w:hAnsi="宋体"/>
          <w:sz w:val="24"/>
          <w:szCs w:val="24"/>
        </w:rPr>
        <w:t>知识</w:t>
      </w:r>
      <w:r>
        <w:rPr>
          <w:rFonts w:hint="eastAsia" w:ascii="宋体" w:hAnsi="宋体"/>
          <w:sz w:val="24"/>
          <w:szCs w:val="24"/>
          <w:lang w:eastAsia="zh-CN"/>
        </w:rPr>
        <w:t>，</w:t>
      </w:r>
      <w:r>
        <w:rPr>
          <w:rFonts w:hint="eastAsia" w:ascii="宋体" w:hAnsi="宋体"/>
          <w:sz w:val="24"/>
          <w:szCs w:val="24"/>
          <w:lang w:val="en-US" w:eastAsia="zh-CN"/>
        </w:rPr>
        <w:t>知道</w:t>
      </w:r>
      <w:r>
        <w:rPr>
          <w:rFonts w:hint="eastAsia" w:ascii="宋体" w:hAnsi="宋体"/>
          <w:sz w:val="24"/>
          <w:szCs w:val="24"/>
        </w:rPr>
        <w:t>每日佩戴口罩的重要性、口罩的正确佩戴及使用方法、</w:t>
      </w:r>
      <w:r>
        <w:rPr>
          <w:rFonts w:hint="eastAsia" w:ascii="宋体" w:hAnsi="宋体"/>
          <w:sz w:val="24"/>
          <w:szCs w:val="24"/>
          <w:lang w:val="en-US" w:eastAsia="zh-CN"/>
        </w:rPr>
        <w:t>每天更换两次</w:t>
      </w:r>
      <w:r>
        <w:rPr>
          <w:rFonts w:hint="eastAsia" w:ascii="宋体" w:hAnsi="宋体"/>
          <w:sz w:val="24"/>
          <w:szCs w:val="24"/>
        </w:rPr>
        <w:t>口罩、每日勤洗手勤洗脸勤洗衣服并对衣服进行消毒的重要性、打喷嚏的正确方法、日常人与人之间保持的间距、密闭空间的自我保护措施、垃圾丢弃的要求</w:t>
      </w:r>
      <w:r>
        <w:rPr>
          <w:rFonts w:hint="eastAsia" w:ascii="宋体" w:hAnsi="宋体"/>
          <w:sz w:val="24"/>
          <w:szCs w:val="24"/>
          <w:lang w:eastAsia="zh-CN"/>
        </w:rPr>
        <w:t>、</w:t>
      </w:r>
      <w:r>
        <w:rPr>
          <w:rFonts w:hint="eastAsia" w:ascii="宋体" w:hAnsi="宋体"/>
          <w:sz w:val="24"/>
          <w:szCs w:val="24"/>
          <w:lang w:val="en-US" w:eastAsia="zh-CN"/>
        </w:rPr>
        <w:t>测量三次体温</w:t>
      </w:r>
      <w:r>
        <w:rPr>
          <w:rFonts w:hint="eastAsia" w:ascii="宋体" w:hAnsi="宋体"/>
          <w:sz w:val="24"/>
          <w:szCs w:val="24"/>
        </w:rPr>
        <w:t>等。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）</w:t>
      </w:r>
      <w:r>
        <w:rPr>
          <w:rFonts w:hint="eastAsia"/>
          <w:sz w:val="24"/>
          <w:szCs w:val="24"/>
          <w:lang w:val="en-US" w:eastAsia="zh-CN"/>
        </w:rPr>
        <w:t>严格配合入场人员的体温检测工作，入场时及入场后一直佩戴专用口罩，与人交流工作时始终保持适度距离，做到勤洗手、不扎堆就餐、废弃口罩按要求丢到专用口罩回收桶；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  <w:lang w:val="en-US" w:eastAsia="zh-CN"/>
        </w:rPr>
        <w:t>3</w:t>
      </w:r>
      <w:r>
        <w:rPr>
          <w:rFonts w:hint="eastAsia" w:ascii="宋体" w:hAnsi="宋体"/>
          <w:sz w:val="24"/>
          <w:szCs w:val="24"/>
        </w:rPr>
        <w:t>）</w:t>
      </w:r>
      <w:r>
        <w:rPr>
          <w:rFonts w:hint="eastAsia" w:ascii="宋体" w:hAnsi="宋体"/>
          <w:sz w:val="24"/>
          <w:szCs w:val="24"/>
          <w:lang w:val="en-US" w:eastAsia="zh-CN"/>
        </w:rPr>
        <w:t>日常中做到</w:t>
      </w:r>
      <w:r>
        <w:rPr>
          <w:rFonts w:hint="eastAsia" w:ascii="宋体" w:hAnsi="宋体"/>
          <w:sz w:val="24"/>
          <w:szCs w:val="24"/>
        </w:rPr>
        <w:t>在工作、居室处经常开窗通风，保持良好的空气流通</w:t>
      </w:r>
      <w:r>
        <w:rPr>
          <w:rFonts w:hint="eastAsia" w:ascii="宋体" w:hAnsi="宋体"/>
          <w:sz w:val="24"/>
          <w:szCs w:val="24"/>
          <w:lang w:eastAsia="zh-CN"/>
        </w:rPr>
        <w:t>；</w:t>
      </w:r>
      <w:r>
        <w:rPr>
          <w:rFonts w:hint="eastAsia" w:ascii="宋体" w:hAnsi="宋体"/>
          <w:sz w:val="24"/>
          <w:szCs w:val="24"/>
        </w:rPr>
        <w:t>不去人员稠密、通风不佳的场所或地区</w:t>
      </w:r>
      <w:r>
        <w:rPr>
          <w:rFonts w:hint="eastAsia" w:ascii="宋体" w:hAnsi="宋体"/>
          <w:sz w:val="24"/>
          <w:szCs w:val="24"/>
          <w:lang w:eastAsia="zh-CN"/>
        </w:rPr>
        <w:t>；</w:t>
      </w:r>
      <w:r>
        <w:rPr>
          <w:rFonts w:hint="eastAsia" w:ascii="宋体" w:hAnsi="宋体"/>
          <w:sz w:val="24"/>
          <w:szCs w:val="24"/>
        </w:rPr>
        <w:t>避免与</w:t>
      </w:r>
      <w:r>
        <w:rPr>
          <w:rFonts w:hint="eastAsia" w:ascii="宋体" w:hAnsi="宋体"/>
          <w:sz w:val="24"/>
          <w:szCs w:val="24"/>
          <w:lang w:eastAsia="zh-CN"/>
        </w:rPr>
        <w:t>中高风险</w:t>
      </w:r>
      <w:r>
        <w:rPr>
          <w:rFonts w:hint="eastAsia" w:ascii="宋体" w:hAnsi="宋体"/>
          <w:sz w:val="24"/>
          <w:szCs w:val="24"/>
        </w:rPr>
        <w:t>地区人员接触</w:t>
      </w:r>
      <w:r>
        <w:rPr>
          <w:rFonts w:hint="eastAsia" w:ascii="宋体" w:hAnsi="宋体"/>
          <w:sz w:val="24"/>
          <w:szCs w:val="24"/>
          <w:lang w:eastAsia="zh-CN"/>
        </w:rPr>
        <w:t>；</w:t>
      </w:r>
      <w:r>
        <w:rPr>
          <w:rFonts w:hint="eastAsia" w:ascii="宋体" w:hAnsi="宋体"/>
          <w:sz w:val="24"/>
          <w:szCs w:val="24"/>
        </w:rPr>
        <w:t>工作不过于劳累，保证充足的睡眠</w:t>
      </w:r>
      <w:r>
        <w:rPr>
          <w:rFonts w:hint="eastAsia" w:ascii="宋体" w:hAnsi="宋体"/>
          <w:sz w:val="24"/>
          <w:szCs w:val="24"/>
          <w:lang w:eastAsia="zh-CN"/>
        </w:rPr>
        <w:t>；</w:t>
      </w:r>
      <w:r>
        <w:rPr>
          <w:rFonts w:hint="eastAsia" w:ascii="宋体" w:hAnsi="宋体"/>
          <w:sz w:val="24"/>
          <w:szCs w:val="24"/>
        </w:rPr>
        <w:t>心态平和，理性、冷静地看待</w:t>
      </w:r>
      <w:r>
        <w:rPr>
          <w:rFonts w:hint="eastAsia" w:ascii="宋体" w:hAnsi="宋体"/>
          <w:sz w:val="24"/>
          <w:szCs w:val="24"/>
          <w:lang w:val="en-US" w:eastAsia="zh-CN"/>
        </w:rPr>
        <w:t>本次疫情</w:t>
      </w:r>
      <w:r>
        <w:rPr>
          <w:rFonts w:hint="eastAsia" w:ascii="宋体" w:hAnsi="宋体"/>
          <w:sz w:val="24"/>
          <w:szCs w:val="24"/>
        </w:rPr>
        <w:t>。</w:t>
      </w:r>
      <w:r>
        <w:rPr>
          <w:rFonts w:hint="eastAsia"/>
          <w:sz w:val="24"/>
          <w:szCs w:val="24"/>
          <w:lang w:val="en-US" w:eastAsia="zh-CN"/>
        </w:rPr>
        <w:t xml:space="preserve">   </w:t>
      </w:r>
    </w:p>
    <w:p>
      <w:pPr>
        <w:widowControl w:val="0"/>
        <w:numPr>
          <w:ilvl w:val="0"/>
          <w:numId w:val="0"/>
        </w:num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0" w:firstLineChars="200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交底人：</w:t>
      </w:r>
    </w:p>
    <w:p>
      <w:pPr>
        <w:widowControl w:val="0"/>
        <w:numPr>
          <w:ilvl w:val="0"/>
          <w:numId w:val="0"/>
        </w:numPr>
        <w:ind w:firstLine="4800" w:firstLineChars="200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接收人（签字、手印）：</w:t>
      </w:r>
    </w:p>
    <w:p>
      <w:pPr>
        <w:widowControl w:val="0"/>
        <w:numPr>
          <w:ilvl w:val="0"/>
          <w:numId w:val="0"/>
        </w:numPr>
        <w:jc w:val="center"/>
      </w:pPr>
      <w:r>
        <w:rPr>
          <w:rFonts w:hint="eastAsia"/>
          <w:sz w:val="24"/>
          <w:szCs w:val="24"/>
          <w:lang w:val="en-US" w:eastAsia="zh-CN"/>
        </w:rPr>
        <w:t xml:space="preserve">                日期：</w:t>
      </w:r>
    </w:p>
    <w:p>
      <w:pPr>
        <w:jc w:val="center"/>
        <w:rPr>
          <w:rFonts w:hint="eastAsia"/>
          <w:b/>
          <w:bCs/>
          <w:sz w:val="40"/>
          <w:szCs w:val="48"/>
          <w:lang w:eastAsia="zh-CN"/>
        </w:rPr>
      </w:pPr>
    </w:p>
    <w:p>
      <w:pPr>
        <w:jc w:val="center"/>
        <w:rPr>
          <w:rFonts w:hint="eastAsia"/>
          <w:b/>
          <w:bCs/>
          <w:sz w:val="40"/>
          <w:szCs w:val="4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/>
          <w:b/>
          <w:bCs/>
          <w:sz w:val="40"/>
          <w:szCs w:val="48"/>
          <w:lang w:eastAsia="zh-CN"/>
        </w:rPr>
      </w:pPr>
      <w:r>
        <w:rPr>
          <w:rFonts w:hint="eastAsia"/>
          <w:b/>
          <w:bCs/>
          <w:sz w:val="40"/>
          <w:szCs w:val="48"/>
          <w:lang w:eastAsia="zh-CN"/>
        </w:rPr>
        <w:t>关于新型冠状病毒疫情防控承诺书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/>
          <w:b/>
          <w:bCs/>
          <w:sz w:val="32"/>
          <w:szCs w:val="4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施工单位：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本人姓名：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              </w:t>
      </w:r>
      <w:r>
        <w:rPr>
          <w:rFonts w:hint="eastAsia"/>
          <w:sz w:val="28"/>
          <w:szCs w:val="28"/>
          <w:lang w:val="en-US" w:eastAsia="zh-CN"/>
        </w:rPr>
        <w:t>性别：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         </w:t>
      </w:r>
      <w:r>
        <w:rPr>
          <w:rFonts w:hint="eastAsia"/>
          <w:sz w:val="28"/>
          <w:szCs w:val="28"/>
          <w:lang w:val="en-US" w:eastAsia="zh-CN"/>
        </w:rPr>
        <w:t xml:space="preserve"> 年龄：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          </w:t>
      </w:r>
      <w:r>
        <w:rPr>
          <w:rFonts w:hint="eastAsia"/>
          <w:sz w:val="28"/>
          <w:szCs w:val="28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身份证号：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                           </w:t>
      </w:r>
      <w:r>
        <w:rPr>
          <w:rFonts w:hint="eastAsia"/>
          <w:sz w:val="28"/>
          <w:szCs w:val="28"/>
          <w:lang w:val="en-US" w:eastAsia="zh-CN"/>
        </w:rPr>
        <w:t>联系电话：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/>
          <w:sz w:val="28"/>
          <w:szCs w:val="28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家庭住址：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7日内去过的除居住地以外的城市：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firstLine="562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为实现新型冠状病毒疫情的联防联控、群防群控，故在进入项目前作出如下承诺</w:t>
      </w:r>
      <w:r>
        <w:rPr>
          <w:rFonts w:hint="eastAsia"/>
          <w:sz w:val="28"/>
          <w:szCs w:val="28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自觉树立“个人是自己健康第一责任人”意识，切实做好个人防护；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本人无发热咳嗽、乏力等符合新型冠状病毒感染的症状；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本人近期未接触过感染病者或疑似感染病毒，未到过疫情高发地疫情区、未接触过来自或经过疫情区等疫情高发地区的人员；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本人严格配合入场人员的体温检测工作，入场时及入场后一直佩戴专用口罩，与人交流工作时始终保持适度距离，做到勤洗手、不扎堆就餐、废弃口罩按要求丢到专用口罩回收桶；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积极学习病毒传播方式、症状及相关防护措施等内容，不造谣、不传谣；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本人已详细阅读以上承诺条款，如本人因主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观原因隐报、谎报自己已感染疫情、已解除疫情感染患者或疑似患者等造成的一切后果由我本人承担。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</w:t>
      </w:r>
      <w:r>
        <w:rPr>
          <w:rFonts w:hint="eastAsia"/>
          <w:sz w:val="28"/>
          <w:szCs w:val="36"/>
          <w:lang w:val="en-US" w:eastAsia="zh-CN"/>
        </w:rPr>
        <w:t>承诺人（签字、手印）：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Theme="minorEastAsia" w:hAnsiTheme="minorEastAsia"/>
          <w:sz w:val="24"/>
          <w:szCs w:val="24"/>
        </w:rPr>
      </w:pPr>
      <w:r>
        <w:rPr>
          <w:rFonts w:hint="eastAsia"/>
          <w:sz w:val="28"/>
          <w:szCs w:val="36"/>
          <w:lang w:val="en-US" w:eastAsia="zh-CN"/>
        </w:rPr>
        <w:t xml:space="preserve">                                          日期：</w:t>
      </w:r>
    </w:p>
    <w:p>
      <w:pPr>
        <w:rPr>
          <w:rFonts w:hint="eastAsia"/>
          <w:lang w:val="en-US" w:eastAsia="zh-CN"/>
        </w:rPr>
      </w:pPr>
    </w:p>
    <w:p/>
    <w:sectPr>
      <w:pgSz w:w="11906" w:h="16838"/>
      <w:pgMar w:top="600" w:right="1797" w:bottom="898" w:left="179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2C2ECB"/>
    <w:multiLevelType w:val="singleLevel"/>
    <w:tmpl w:val="4E2C2EC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2NjYwOTY5ODY5NTU1ZWJjOGFkNzA2MGRmZGVkM2MifQ=="/>
  </w:docVars>
  <w:rsids>
    <w:rsidRoot w:val="00000000"/>
    <w:rsid w:val="0AB85B38"/>
    <w:rsid w:val="14DC309F"/>
    <w:rsid w:val="2064186E"/>
    <w:rsid w:val="20895524"/>
    <w:rsid w:val="23906919"/>
    <w:rsid w:val="52137845"/>
    <w:rsid w:val="7CEF3BB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0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0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0"/>
  </w:style>
  <w:style w:type="table" w:default="1" w:styleId="5">
    <w:name w:val="Normal Table"/>
    <w:unhideWhenUsed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0"/>
    <w:pPr>
      <w:jc w:val="left"/>
    </w:pPr>
  </w:style>
  <w:style w:type="paragraph" w:styleId="4">
    <w:name w:val="Balloon Text"/>
    <w:basedOn w:val="1"/>
    <w:unhideWhenUsed/>
    <w:qFormat/>
    <w:uiPriority w:val="0"/>
    <w:rPr>
      <w:sz w:val="18"/>
      <w:szCs w:val="18"/>
    </w:rPr>
  </w:style>
  <w:style w:type="table" w:styleId="6">
    <w:name w:val="Table Grid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8">
    <w:name w:val="批注框文本 Char"/>
    <w:basedOn w:val="7"/>
    <w:semiHidden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1588</Words>
  <Characters>1596</Characters>
  <Lines>4</Lines>
  <Paragraphs>1</Paragraphs>
  <TotalTime>3</TotalTime>
  <ScaleCrop>false</ScaleCrop>
  <LinksUpToDate>false</LinksUpToDate>
  <CharactersWithSpaces>1907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2020-02-28T01:41:00Z</dcterms:created>
  <dc:creator>China</dc:creator>
  <cp:lastModifiedBy>李召</cp:lastModifiedBy>
  <cp:lastPrinted>2022-01-26T00:46:00Z</cp:lastPrinted>
  <dcterms:modified xsi:type="dcterms:W3CDTF">2022-08-05T07:20:16Z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6ACD172A65E244AEBA6A70BB0A09429E</vt:lpwstr>
  </property>
</Properties>
</file>